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79E" w:rsidRPr="00340E49" w:rsidRDefault="00F0279E" w:rsidP="00F0279E">
      <w:pPr>
        <w:pStyle w:val="Ttulo12"/>
        <w:spacing w:line="360" w:lineRule="auto"/>
        <w:ind w:left="0" w:right="568"/>
        <w:jc w:val="center"/>
        <w:rPr>
          <w:sz w:val="24"/>
          <w:szCs w:val="24"/>
          <w:lang w:val="pt-BR"/>
        </w:rPr>
      </w:pPr>
      <w:r w:rsidRPr="00340E49">
        <w:rPr>
          <w:sz w:val="24"/>
          <w:szCs w:val="24"/>
          <w:lang w:val="pt-BR"/>
        </w:rPr>
        <w:t>CONVOCAÇÃO PARA APRESENTAÇÃO DE PROPOSTAS PARA CONTRATAÇÃO DIRETA NO ÂMBITO DA LEI FEDERAL 14.133/2021.</w:t>
      </w:r>
    </w:p>
    <w:p w:rsidR="00F0279E" w:rsidRPr="00C61DDB" w:rsidRDefault="00F0279E" w:rsidP="00F0279E">
      <w:pPr>
        <w:pStyle w:val="Ttulo12"/>
        <w:spacing w:line="360" w:lineRule="auto"/>
        <w:ind w:left="0" w:right="568"/>
        <w:jc w:val="center"/>
        <w:rPr>
          <w:sz w:val="24"/>
          <w:szCs w:val="24"/>
        </w:rPr>
      </w:pPr>
    </w:p>
    <w:p w:rsidR="00F0279E" w:rsidRPr="002B1E3D" w:rsidRDefault="00F0279E" w:rsidP="00F0279E">
      <w:pPr>
        <w:pStyle w:val="Ttulo12"/>
        <w:spacing w:line="360" w:lineRule="auto"/>
        <w:ind w:left="0" w:right="568"/>
        <w:jc w:val="center"/>
        <w:rPr>
          <w:sz w:val="24"/>
          <w:szCs w:val="24"/>
        </w:rPr>
      </w:pPr>
      <w:r w:rsidRPr="002B1E3D">
        <w:rPr>
          <w:sz w:val="24"/>
          <w:szCs w:val="24"/>
        </w:rPr>
        <w:t>PROCESSO</w:t>
      </w:r>
      <w:r w:rsidRPr="002B1E3D">
        <w:rPr>
          <w:spacing w:val="-9"/>
          <w:sz w:val="24"/>
          <w:szCs w:val="24"/>
        </w:rPr>
        <w:t xml:space="preserve"> </w:t>
      </w:r>
      <w:r w:rsidRPr="002B1E3D">
        <w:rPr>
          <w:sz w:val="24"/>
          <w:szCs w:val="24"/>
        </w:rPr>
        <w:t>LICITATÓRIO</w:t>
      </w:r>
      <w:r w:rsidRPr="002B1E3D">
        <w:rPr>
          <w:spacing w:val="-3"/>
          <w:sz w:val="24"/>
          <w:szCs w:val="24"/>
        </w:rPr>
        <w:t xml:space="preserve"> </w:t>
      </w:r>
      <w:r w:rsidRPr="002B1E3D">
        <w:rPr>
          <w:sz w:val="24"/>
          <w:szCs w:val="24"/>
        </w:rPr>
        <w:t>N°</w:t>
      </w:r>
      <w:r w:rsidRPr="002B1E3D">
        <w:rPr>
          <w:spacing w:val="-5"/>
          <w:sz w:val="24"/>
          <w:szCs w:val="24"/>
        </w:rPr>
        <w:t xml:space="preserve"> </w:t>
      </w:r>
      <w:r>
        <w:rPr>
          <w:spacing w:val="-2"/>
          <w:sz w:val="24"/>
          <w:szCs w:val="24"/>
        </w:rPr>
        <w:t>020/2026</w:t>
      </w:r>
    </w:p>
    <w:p w:rsidR="00F0279E" w:rsidRPr="00C61DDB" w:rsidRDefault="00F0279E" w:rsidP="00F0279E">
      <w:pPr>
        <w:pStyle w:val="Ttulo21"/>
        <w:spacing w:line="360" w:lineRule="auto"/>
        <w:ind w:left="0" w:right="563"/>
        <w:jc w:val="center"/>
        <w:rPr>
          <w:sz w:val="24"/>
          <w:szCs w:val="24"/>
        </w:rPr>
      </w:pPr>
      <w:r w:rsidRPr="002B1E3D">
        <w:rPr>
          <w:sz w:val="24"/>
          <w:szCs w:val="24"/>
        </w:rPr>
        <w:t>DISPENSA</w:t>
      </w:r>
      <w:r w:rsidRPr="002B1E3D">
        <w:rPr>
          <w:spacing w:val="-8"/>
          <w:sz w:val="24"/>
          <w:szCs w:val="24"/>
        </w:rPr>
        <w:t xml:space="preserve"> </w:t>
      </w:r>
      <w:r w:rsidRPr="002B1E3D">
        <w:rPr>
          <w:sz w:val="24"/>
          <w:szCs w:val="24"/>
        </w:rPr>
        <w:t>DE</w:t>
      </w:r>
      <w:r w:rsidRPr="002B1E3D">
        <w:rPr>
          <w:spacing w:val="-4"/>
          <w:sz w:val="24"/>
          <w:szCs w:val="24"/>
        </w:rPr>
        <w:t xml:space="preserve"> </w:t>
      </w:r>
      <w:r w:rsidRPr="002B1E3D">
        <w:rPr>
          <w:sz w:val="24"/>
          <w:szCs w:val="24"/>
        </w:rPr>
        <w:t>LICITAÇÃO</w:t>
      </w:r>
      <w:r w:rsidRPr="002B1E3D">
        <w:rPr>
          <w:spacing w:val="-2"/>
          <w:sz w:val="24"/>
          <w:szCs w:val="24"/>
        </w:rPr>
        <w:t xml:space="preserve"> </w:t>
      </w:r>
      <w:r w:rsidRPr="002B1E3D">
        <w:rPr>
          <w:sz w:val="24"/>
          <w:szCs w:val="24"/>
        </w:rPr>
        <w:t>Nº</w:t>
      </w:r>
      <w:r w:rsidRPr="002B1E3D">
        <w:rPr>
          <w:spacing w:val="-7"/>
          <w:sz w:val="24"/>
          <w:szCs w:val="24"/>
        </w:rPr>
        <w:t xml:space="preserve"> </w:t>
      </w:r>
      <w:r>
        <w:rPr>
          <w:sz w:val="24"/>
          <w:szCs w:val="24"/>
        </w:rPr>
        <w:t>007/2026</w:t>
      </w:r>
      <w:r w:rsidRPr="002B1E3D">
        <w:rPr>
          <w:spacing w:val="-2"/>
          <w:sz w:val="24"/>
          <w:szCs w:val="24"/>
        </w:rPr>
        <w:t xml:space="preserve"> </w:t>
      </w:r>
      <w:r w:rsidRPr="002B1E3D">
        <w:rPr>
          <w:b w:val="0"/>
          <w:sz w:val="24"/>
          <w:szCs w:val="24"/>
        </w:rPr>
        <w:t>-</w:t>
      </w:r>
      <w:r w:rsidRPr="002B1E3D">
        <w:rPr>
          <w:b w:val="0"/>
          <w:spacing w:val="-1"/>
          <w:sz w:val="24"/>
          <w:szCs w:val="24"/>
        </w:rPr>
        <w:t xml:space="preserve"> </w:t>
      </w:r>
      <w:r w:rsidRPr="002B1E3D">
        <w:rPr>
          <w:sz w:val="24"/>
          <w:szCs w:val="24"/>
        </w:rPr>
        <w:t>ART.75,</w:t>
      </w:r>
      <w:r w:rsidRPr="002B1E3D">
        <w:rPr>
          <w:spacing w:val="-6"/>
          <w:sz w:val="24"/>
          <w:szCs w:val="24"/>
        </w:rPr>
        <w:t xml:space="preserve"> </w:t>
      </w:r>
      <w:r w:rsidRPr="002B1E3D">
        <w:rPr>
          <w:sz w:val="24"/>
          <w:szCs w:val="24"/>
        </w:rPr>
        <w:t>II</w:t>
      </w:r>
      <w:r w:rsidRPr="002B1E3D">
        <w:rPr>
          <w:spacing w:val="-4"/>
          <w:sz w:val="24"/>
          <w:szCs w:val="24"/>
        </w:rPr>
        <w:t xml:space="preserve"> </w:t>
      </w:r>
      <w:r w:rsidRPr="002B1E3D">
        <w:rPr>
          <w:sz w:val="24"/>
          <w:szCs w:val="24"/>
        </w:rPr>
        <w:t>DA</w:t>
      </w:r>
      <w:r w:rsidRPr="002B1E3D">
        <w:rPr>
          <w:spacing w:val="-7"/>
          <w:sz w:val="24"/>
          <w:szCs w:val="24"/>
        </w:rPr>
        <w:t xml:space="preserve"> </w:t>
      </w:r>
      <w:r w:rsidRPr="002B1E3D">
        <w:rPr>
          <w:sz w:val="24"/>
          <w:szCs w:val="24"/>
        </w:rPr>
        <w:t>LEI</w:t>
      </w:r>
      <w:r w:rsidRPr="002B1E3D">
        <w:rPr>
          <w:spacing w:val="-2"/>
          <w:sz w:val="24"/>
          <w:szCs w:val="24"/>
        </w:rPr>
        <w:t xml:space="preserve"> 14.133/2021</w:t>
      </w:r>
    </w:p>
    <w:p w:rsidR="00F0279E" w:rsidRPr="00C61DDB" w:rsidRDefault="00F0279E" w:rsidP="00F0279E">
      <w:pPr>
        <w:spacing w:line="360" w:lineRule="auto"/>
        <w:ind w:right="-284"/>
        <w:jc w:val="both"/>
        <w:rPr>
          <w:rFonts w:ascii="Arial" w:hAnsi="Arial" w:cs="Arial"/>
          <w:b/>
          <w:sz w:val="24"/>
          <w:szCs w:val="24"/>
        </w:rPr>
      </w:pPr>
    </w:p>
    <w:p w:rsidR="00F0279E" w:rsidRPr="00755D63" w:rsidRDefault="00F0279E" w:rsidP="00F0279E">
      <w:pPr>
        <w:spacing w:line="312" w:lineRule="auto"/>
        <w:jc w:val="both"/>
        <w:rPr>
          <w:rFonts w:ascii="Arial" w:eastAsia="Lucida Sans Unicode" w:hAnsi="Arial" w:cs="Arial"/>
          <w:color w:val="000000" w:themeColor="text1"/>
          <w:lang w:val="pt-PT"/>
        </w:rPr>
      </w:pPr>
      <w:r w:rsidRPr="00E64E2A">
        <w:rPr>
          <w:rFonts w:ascii="Arial" w:hAnsi="Arial" w:cs="Arial"/>
          <w:spacing w:val="-10"/>
          <w:sz w:val="24"/>
          <w:szCs w:val="24"/>
        </w:rPr>
        <w:t>O</w:t>
      </w:r>
      <w:r w:rsidRPr="00C61DDB">
        <w:rPr>
          <w:rFonts w:ascii="Arial" w:hAnsi="Arial" w:cs="Arial"/>
          <w:b/>
          <w:spacing w:val="-10"/>
          <w:sz w:val="24"/>
          <w:szCs w:val="24"/>
        </w:rPr>
        <w:t xml:space="preserve"> </w:t>
      </w:r>
      <w:r w:rsidRPr="00C61DDB">
        <w:rPr>
          <w:rFonts w:ascii="Arial" w:hAnsi="Arial" w:cs="Arial"/>
          <w:b/>
          <w:sz w:val="24"/>
          <w:szCs w:val="24"/>
        </w:rPr>
        <w:t>CONSÓRCIO</w:t>
      </w:r>
      <w:r w:rsidRPr="00C61DDB">
        <w:rPr>
          <w:rFonts w:ascii="Arial" w:hAnsi="Arial" w:cs="Arial"/>
          <w:b/>
          <w:spacing w:val="53"/>
          <w:w w:val="150"/>
          <w:sz w:val="24"/>
          <w:szCs w:val="24"/>
        </w:rPr>
        <w:t xml:space="preserve"> </w:t>
      </w:r>
      <w:r w:rsidRPr="00C61DDB">
        <w:rPr>
          <w:rFonts w:ascii="Arial" w:hAnsi="Arial" w:cs="Arial"/>
          <w:b/>
          <w:sz w:val="24"/>
          <w:szCs w:val="24"/>
        </w:rPr>
        <w:t>DE</w:t>
      </w:r>
      <w:r w:rsidRPr="00C61DDB">
        <w:rPr>
          <w:rFonts w:ascii="Arial" w:hAnsi="Arial" w:cs="Arial"/>
          <w:b/>
          <w:spacing w:val="52"/>
          <w:w w:val="150"/>
          <w:sz w:val="24"/>
          <w:szCs w:val="24"/>
        </w:rPr>
        <w:t xml:space="preserve"> </w:t>
      </w:r>
      <w:r w:rsidRPr="00C61DDB">
        <w:rPr>
          <w:rFonts w:ascii="Arial" w:hAnsi="Arial" w:cs="Arial"/>
          <w:b/>
          <w:sz w:val="24"/>
          <w:szCs w:val="24"/>
        </w:rPr>
        <w:t>DESENVOLVIMENTO</w:t>
      </w:r>
      <w:r w:rsidRPr="00C61DDB">
        <w:rPr>
          <w:rFonts w:ascii="Arial" w:hAnsi="Arial" w:cs="Arial"/>
          <w:b/>
          <w:spacing w:val="51"/>
          <w:w w:val="150"/>
          <w:sz w:val="24"/>
          <w:szCs w:val="24"/>
        </w:rPr>
        <w:t xml:space="preserve"> </w:t>
      </w:r>
      <w:r w:rsidRPr="00C61DDB">
        <w:rPr>
          <w:rFonts w:ascii="Arial" w:hAnsi="Arial" w:cs="Arial"/>
          <w:b/>
          <w:sz w:val="24"/>
          <w:szCs w:val="24"/>
        </w:rPr>
        <w:t>E</w:t>
      </w:r>
      <w:r w:rsidRPr="00C61DDB">
        <w:rPr>
          <w:rFonts w:ascii="Arial" w:hAnsi="Arial" w:cs="Arial"/>
          <w:b/>
          <w:spacing w:val="52"/>
          <w:w w:val="150"/>
          <w:sz w:val="24"/>
          <w:szCs w:val="24"/>
        </w:rPr>
        <w:t xml:space="preserve"> </w:t>
      </w:r>
      <w:r w:rsidRPr="00C61DDB">
        <w:rPr>
          <w:rFonts w:ascii="Arial" w:hAnsi="Arial" w:cs="Arial"/>
          <w:b/>
          <w:sz w:val="24"/>
          <w:szCs w:val="24"/>
        </w:rPr>
        <w:t>VALORIZAÇÃO</w:t>
      </w:r>
      <w:r w:rsidRPr="00C61DDB">
        <w:rPr>
          <w:rFonts w:ascii="Arial" w:hAnsi="Arial" w:cs="Arial"/>
          <w:b/>
          <w:spacing w:val="52"/>
          <w:w w:val="150"/>
          <w:sz w:val="24"/>
          <w:szCs w:val="24"/>
        </w:rPr>
        <w:t xml:space="preserve"> </w:t>
      </w:r>
      <w:r w:rsidRPr="00C61DDB">
        <w:rPr>
          <w:rFonts w:ascii="Arial" w:hAnsi="Arial" w:cs="Arial"/>
          <w:b/>
          <w:sz w:val="24"/>
          <w:szCs w:val="24"/>
        </w:rPr>
        <w:t>DE</w:t>
      </w:r>
      <w:r w:rsidRPr="00C61DDB">
        <w:rPr>
          <w:rFonts w:ascii="Arial" w:hAnsi="Arial" w:cs="Arial"/>
          <w:b/>
          <w:spacing w:val="53"/>
          <w:w w:val="150"/>
          <w:sz w:val="24"/>
          <w:szCs w:val="24"/>
        </w:rPr>
        <w:t xml:space="preserve"> </w:t>
      </w:r>
      <w:r w:rsidRPr="00C61DDB">
        <w:rPr>
          <w:rFonts w:ascii="Arial" w:hAnsi="Arial" w:cs="Arial"/>
          <w:b/>
          <w:sz w:val="24"/>
          <w:szCs w:val="24"/>
        </w:rPr>
        <w:t>MUNICÍPIOS</w:t>
      </w:r>
      <w:r w:rsidRPr="00C61DDB">
        <w:rPr>
          <w:rFonts w:ascii="Arial" w:hAnsi="Arial" w:cs="Arial"/>
          <w:b/>
          <w:spacing w:val="56"/>
          <w:w w:val="150"/>
          <w:sz w:val="24"/>
          <w:szCs w:val="24"/>
        </w:rPr>
        <w:t xml:space="preserve"> </w:t>
      </w:r>
      <w:r w:rsidRPr="00C61DDB">
        <w:rPr>
          <w:rFonts w:ascii="Arial" w:hAnsi="Arial" w:cs="Arial"/>
          <w:b/>
          <w:spacing w:val="-10"/>
          <w:sz w:val="24"/>
          <w:szCs w:val="24"/>
        </w:rPr>
        <w:t xml:space="preserve">- </w:t>
      </w:r>
      <w:r w:rsidRPr="00C61DDB">
        <w:rPr>
          <w:rFonts w:ascii="Arial" w:hAnsi="Arial" w:cs="Arial"/>
          <w:b/>
          <w:sz w:val="24"/>
          <w:szCs w:val="24"/>
        </w:rPr>
        <w:t>CONVALES</w:t>
      </w:r>
      <w:r w:rsidRPr="00C61DDB">
        <w:rPr>
          <w:rFonts w:ascii="Arial" w:hAnsi="Arial" w:cs="Arial"/>
          <w:sz w:val="24"/>
          <w:szCs w:val="24"/>
        </w:rPr>
        <w:t>, consórcio público de direito público, na forma de Associação Pública, com sede na Avenida José Fernandes Valadares, nº 375, bairro Primavera I, Arinos, Minas Gerais, inscrito no CNPJ/MF sob o nº 06.070.075/0001-25, por intermédio da Secretaria Executiva</w:t>
      </w:r>
      <w:r w:rsidRPr="00C61DDB">
        <w:rPr>
          <w:rFonts w:ascii="Arial" w:hAnsi="Arial" w:cs="Arial"/>
          <w:b/>
          <w:sz w:val="24"/>
          <w:szCs w:val="24"/>
        </w:rPr>
        <w:t>,</w:t>
      </w:r>
      <w:r w:rsidRPr="00C61DDB">
        <w:rPr>
          <w:rFonts w:ascii="Arial" w:hAnsi="Arial" w:cs="Arial"/>
          <w:sz w:val="24"/>
          <w:szCs w:val="24"/>
        </w:rPr>
        <w:t xml:space="preserve"> considerando a necessidade de se promover processos de prestação de serviços em face das contratações </w:t>
      </w:r>
      <w:r w:rsidRPr="00C61DDB">
        <w:rPr>
          <w:rFonts w:ascii="Arial" w:hAnsi="Arial" w:cs="Arial"/>
          <w:b/>
          <w:sz w:val="24"/>
          <w:szCs w:val="24"/>
        </w:rPr>
        <w:t xml:space="preserve">DIRETAS, </w:t>
      </w:r>
      <w:r w:rsidRPr="00C61DDB">
        <w:rPr>
          <w:rFonts w:ascii="Arial" w:hAnsi="Arial" w:cs="Arial"/>
          <w:sz w:val="24"/>
          <w:szCs w:val="24"/>
        </w:rPr>
        <w:t>nos termos do art. 75, inciso II, § 2º combinado com o seu §3º, da Lei Federal nº 14.133, de 01 de abril de 2021, torna público que, tem intere</w:t>
      </w:r>
      <w:r w:rsidRPr="00755D63">
        <w:rPr>
          <w:rFonts w:ascii="Arial" w:hAnsi="Arial" w:cs="Arial"/>
          <w:sz w:val="24"/>
          <w:szCs w:val="24"/>
        </w:rPr>
        <w:t xml:space="preserve">sse </w:t>
      </w:r>
      <w:r>
        <w:rPr>
          <w:rFonts w:ascii="Arial" w:hAnsi="Arial" w:cs="Arial"/>
          <w:sz w:val="24"/>
          <w:szCs w:val="24"/>
        </w:rPr>
        <w:t xml:space="preserve">na </w:t>
      </w:r>
      <w:r w:rsidRPr="00012BF1">
        <w:rPr>
          <w:rFonts w:ascii="Arial" w:eastAsia="Lucida Sans Unicode" w:hAnsi="Arial" w:cs="Arial"/>
          <w:color w:val="000000" w:themeColor="text1"/>
          <w:sz w:val="24"/>
          <w:szCs w:val="24"/>
        </w:rPr>
        <w:t>Contrat</w:t>
      </w:r>
      <w:r>
        <w:rPr>
          <w:rFonts w:ascii="Arial" w:eastAsia="Lucida Sans Unicode" w:hAnsi="Arial" w:cs="Arial"/>
          <w:color w:val="000000" w:themeColor="text1"/>
          <w:sz w:val="24"/>
          <w:szCs w:val="24"/>
        </w:rPr>
        <w:t>ação de empresa especializada no</w:t>
      </w:r>
      <w:r w:rsidRPr="00012BF1">
        <w:rPr>
          <w:rFonts w:ascii="Arial" w:eastAsia="Lucida Sans Unicode" w:hAnsi="Arial" w:cs="Arial"/>
          <w:color w:val="000000" w:themeColor="text1"/>
          <w:sz w:val="24"/>
          <w:szCs w:val="24"/>
        </w:rPr>
        <w:t xml:space="preserve"> </w:t>
      </w:r>
      <w:r>
        <w:rPr>
          <w:rFonts w:ascii="Arial" w:eastAsia="Lucida Sans Unicode" w:hAnsi="Arial" w:cs="Arial"/>
          <w:color w:val="000000" w:themeColor="text1"/>
          <w:sz w:val="24"/>
          <w:szCs w:val="24"/>
        </w:rPr>
        <w:t xml:space="preserve">serviço de plotagem para </w:t>
      </w:r>
      <w:proofErr w:type="spellStart"/>
      <w:r>
        <w:rPr>
          <w:rFonts w:ascii="Arial" w:eastAsia="Lucida Sans Unicode" w:hAnsi="Arial" w:cs="Arial"/>
          <w:color w:val="000000" w:themeColor="text1"/>
          <w:sz w:val="24"/>
          <w:szCs w:val="24"/>
        </w:rPr>
        <w:t>adesivação</w:t>
      </w:r>
      <w:proofErr w:type="spellEnd"/>
      <w:r>
        <w:rPr>
          <w:rFonts w:ascii="Arial" w:eastAsia="Lucida Sans Unicode" w:hAnsi="Arial" w:cs="Arial"/>
          <w:color w:val="000000" w:themeColor="text1"/>
          <w:sz w:val="24"/>
          <w:szCs w:val="24"/>
        </w:rPr>
        <w:t xml:space="preserve"> da frota de veículos do CONVALES</w:t>
      </w:r>
      <w:r w:rsidRPr="00012BF1">
        <w:rPr>
          <w:rFonts w:ascii="Arial" w:eastAsia="Lucida Sans Unicode" w:hAnsi="Arial" w:cs="Arial"/>
          <w:color w:val="000000" w:themeColor="text1"/>
          <w:sz w:val="24"/>
          <w:szCs w:val="24"/>
        </w:rPr>
        <w:t xml:space="preserve">, conforme </w:t>
      </w:r>
      <w:r>
        <w:rPr>
          <w:rFonts w:ascii="Arial" w:eastAsia="Lucida Sans Unicode" w:hAnsi="Arial" w:cs="Arial"/>
          <w:color w:val="000000" w:themeColor="text1"/>
          <w:sz w:val="24"/>
          <w:szCs w:val="24"/>
        </w:rPr>
        <w:t>medidas</w:t>
      </w:r>
      <w:r w:rsidRPr="00012BF1">
        <w:rPr>
          <w:rFonts w:ascii="Arial" w:eastAsia="Lucida Sans Unicode" w:hAnsi="Arial" w:cs="Arial"/>
          <w:color w:val="000000" w:themeColor="text1"/>
          <w:sz w:val="24"/>
          <w:szCs w:val="24"/>
        </w:rPr>
        <w:t>, características, especificações e condições de fornecimento estabelecidas pelo consórcio</w:t>
      </w:r>
      <w:r w:rsidRPr="00C61DDB">
        <w:rPr>
          <w:rFonts w:ascii="Arial" w:hAnsi="Arial" w:cs="Arial"/>
          <w:sz w:val="24"/>
          <w:szCs w:val="24"/>
        </w:rPr>
        <w:t>, nos termos do seguinte</w:t>
      </w:r>
      <w:r w:rsidRPr="00C61DDB">
        <w:rPr>
          <w:rFonts w:ascii="Arial" w:hAnsi="Arial" w:cs="Arial"/>
          <w:bCs/>
          <w:sz w:val="24"/>
          <w:szCs w:val="24"/>
        </w:rPr>
        <w:t>:</w:t>
      </w:r>
    </w:p>
    <w:p w:rsidR="00F0279E" w:rsidRPr="00C61DDB" w:rsidRDefault="00F0279E" w:rsidP="00F0279E">
      <w:pPr>
        <w:spacing w:line="360" w:lineRule="auto"/>
        <w:ind w:right="-284"/>
        <w:jc w:val="both"/>
        <w:rPr>
          <w:rFonts w:ascii="Arial" w:hAnsi="Arial" w:cs="Arial"/>
          <w:sz w:val="24"/>
          <w:szCs w:val="24"/>
        </w:rPr>
      </w:pPr>
    </w:p>
    <w:p w:rsidR="00F0279E" w:rsidRPr="00C61DDB" w:rsidRDefault="00F0279E" w:rsidP="00F0279E">
      <w:pPr>
        <w:spacing w:line="360" w:lineRule="auto"/>
        <w:ind w:right="-284"/>
        <w:jc w:val="both"/>
        <w:rPr>
          <w:rFonts w:ascii="Arial" w:hAnsi="Arial" w:cs="Arial"/>
          <w:sz w:val="24"/>
          <w:szCs w:val="24"/>
        </w:rPr>
      </w:pPr>
      <w:r w:rsidRPr="00C61DDB">
        <w:rPr>
          <w:rFonts w:ascii="Arial" w:hAnsi="Arial" w:cs="Arial"/>
          <w:b/>
          <w:bCs/>
          <w:sz w:val="24"/>
          <w:szCs w:val="24"/>
        </w:rPr>
        <w:t>1- OBJETO</w:t>
      </w:r>
    </w:p>
    <w:p w:rsidR="00F0279E" w:rsidRDefault="00F0279E" w:rsidP="00F0279E">
      <w:pPr>
        <w:pStyle w:val="CorpoA"/>
        <w:spacing w:before="240" w:after="60" w:line="360" w:lineRule="auto"/>
        <w:jc w:val="both"/>
        <w:rPr>
          <w:rFonts w:ascii="Arial" w:eastAsia="Lucida Sans Unicode" w:hAnsi="Arial" w:cs="Arial"/>
          <w:color w:val="000000" w:themeColor="text1"/>
          <w:sz w:val="24"/>
          <w:szCs w:val="24"/>
        </w:rPr>
      </w:pPr>
      <w:r w:rsidRPr="00340E49">
        <w:rPr>
          <w:rFonts w:ascii="Arial" w:hAnsi="Arial" w:cs="Arial"/>
          <w:bCs/>
          <w:sz w:val="24"/>
          <w:szCs w:val="24"/>
          <w:lang w:val="pt-BR"/>
        </w:rPr>
        <w:t xml:space="preserve">1.1- </w:t>
      </w:r>
      <w:r w:rsidRPr="00012BF1">
        <w:rPr>
          <w:rFonts w:ascii="Arial" w:eastAsia="Lucida Sans Unicode" w:hAnsi="Arial" w:cs="Arial"/>
          <w:color w:val="000000" w:themeColor="text1"/>
          <w:sz w:val="24"/>
          <w:szCs w:val="24"/>
        </w:rPr>
        <w:t>Contrat</w:t>
      </w:r>
      <w:r>
        <w:rPr>
          <w:rFonts w:ascii="Arial" w:eastAsia="Lucida Sans Unicode" w:hAnsi="Arial" w:cs="Arial"/>
          <w:color w:val="000000" w:themeColor="text1"/>
          <w:sz w:val="24"/>
          <w:szCs w:val="24"/>
        </w:rPr>
        <w:t>ação de empresa especializada no</w:t>
      </w:r>
      <w:r w:rsidRPr="00012BF1">
        <w:rPr>
          <w:rFonts w:ascii="Arial" w:eastAsia="Lucida Sans Unicode" w:hAnsi="Arial" w:cs="Arial"/>
          <w:color w:val="000000" w:themeColor="text1"/>
          <w:sz w:val="24"/>
          <w:szCs w:val="24"/>
        </w:rPr>
        <w:t xml:space="preserve"> </w:t>
      </w:r>
      <w:r>
        <w:rPr>
          <w:rFonts w:ascii="Arial" w:eastAsia="Lucida Sans Unicode" w:hAnsi="Arial" w:cs="Arial"/>
          <w:color w:val="000000" w:themeColor="text1"/>
          <w:sz w:val="24"/>
          <w:szCs w:val="24"/>
        </w:rPr>
        <w:t>serviço de plotagem para adesivação da frota de veículos do CONVALES</w:t>
      </w:r>
      <w:r w:rsidRPr="00012BF1">
        <w:rPr>
          <w:rFonts w:ascii="Arial" w:eastAsia="Lucida Sans Unicode" w:hAnsi="Arial" w:cs="Arial"/>
          <w:color w:val="000000" w:themeColor="text1"/>
          <w:sz w:val="24"/>
          <w:szCs w:val="24"/>
        </w:rPr>
        <w:t xml:space="preserve">, conforme </w:t>
      </w:r>
      <w:r>
        <w:rPr>
          <w:rFonts w:ascii="Arial" w:eastAsia="Lucida Sans Unicode" w:hAnsi="Arial" w:cs="Arial"/>
          <w:color w:val="000000" w:themeColor="text1"/>
          <w:sz w:val="24"/>
          <w:szCs w:val="24"/>
        </w:rPr>
        <w:t>medidas</w:t>
      </w:r>
      <w:r w:rsidRPr="00012BF1">
        <w:rPr>
          <w:rFonts w:ascii="Arial" w:eastAsia="Lucida Sans Unicode" w:hAnsi="Arial" w:cs="Arial"/>
          <w:color w:val="000000" w:themeColor="text1"/>
          <w:sz w:val="24"/>
          <w:szCs w:val="24"/>
        </w:rPr>
        <w:t>, características, especificações e condições de fornecimento estabelecidas pelo consórcio</w:t>
      </w:r>
      <w:r w:rsidRPr="001C0756">
        <w:rPr>
          <w:rFonts w:ascii="Arial" w:hAnsi="Arial" w:cs="Arial"/>
          <w:sz w:val="24"/>
          <w:szCs w:val="24"/>
        </w:rPr>
        <w:t>.</w:t>
      </w:r>
    </w:p>
    <w:p w:rsidR="00F0279E" w:rsidRPr="00C61DDB" w:rsidRDefault="00F0279E" w:rsidP="00F0279E">
      <w:pPr>
        <w:pStyle w:val="CorpoA"/>
        <w:spacing w:before="240" w:after="60" w:line="360" w:lineRule="auto"/>
        <w:jc w:val="both"/>
        <w:rPr>
          <w:rFonts w:ascii="Arial" w:hAnsi="Arial" w:cs="Arial"/>
          <w:b/>
          <w:sz w:val="24"/>
          <w:szCs w:val="24"/>
        </w:rPr>
      </w:pPr>
      <w:r w:rsidRPr="00C61DDB">
        <w:rPr>
          <w:rFonts w:ascii="Arial" w:hAnsi="Arial" w:cs="Arial"/>
          <w:b/>
          <w:sz w:val="24"/>
          <w:szCs w:val="24"/>
        </w:rPr>
        <w:t>2- FORMA E PRAZO DE APRESENTAÇÃO DE PROPOSTAS</w:t>
      </w:r>
    </w:p>
    <w:p w:rsidR="00F0279E" w:rsidRPr="00C61DDB" w:rsidRDefault="00F0279E" w:rsidP="00F0279E">
      <w:pPr>
        <w:widowControl w:val="0"/>
        <w:tabs>
          <w:tab w:val="left" w:pos="893"/>
          <w:tab w:val="left" w:pos="1573"/>
        </w:tabs>
        <w:autoSpaceDE w:val="0"/>
        <w:autoSpaceDN w:val="0"/>
        <w:spacing w:before="87" w:line="360" w:lineRule="auto"/>
        <w:ind w:right="-7"/>
        <w:jc w:val="both"/>
        <w:rPr>
          <w:rFonts w:ascii="Arial" w:hAnsi="Arial" w:cs="Arial"/>
          <w:b/>
          <w:sz w:val="24"/>
          <w:szCs w:val="24"/>
          <w:u w:val="single"/>
        </w:rPr>
      </w:pPr>
      <w:r w:rsidRPr="00C61DDB">
        <w:rPr>
          <w:rFonts w:ascii="Arial" w:hAnsi="Arial" w:cs="Arial"/>
          <w:sz w:val="24"/>
          <w:szCs w:val="24"/>
        </w:rPr>
        <w:t>2.1- A</w:t>
      </w:r>
      <w:r w:rsidRPr="00C61DDB">
        <w:rPr>
          <w:rFonts w:ascii="Arial" w:hAnsi="Arial" w:cs="Arial"/>
          <w:spacing w:val="-1"/>
          <w:sz w:val="24"/>
          <w:szCs w:val="24"/>
        </w:rPr>
        <w:t xml:space="preserve"> </w:t>
      </w:r>
      <w:r w:rsidRPr="00C61DDB">
        <w:rPr>
          <w:rFonts w:ascii="Arial" w:hAnsi="Arial" w:cs="Arial"/>
          <w:sz w:val="24"/>
          <w:szCs w:val="24"/>
        </w:rPr>
        <w:t>presente</w:t>
      </w:r>
      <w:r w:rsidRPr="00C61DDB">
        <w:rPr>
          <w:rFonts w:ascii="Arial" w:hAnsi="Arial" w:cs="Arial"/>
          <w:spacing w:val="-2"/>
          <w:sz w:val="24"/>
          <w:szCs w:val="24"/>
        </w:rPr>
        <w:t xml:space="preserve"> </w:t>
      </w:r>
      <w:r w:rsidRPr="00C61DDB">
        <w:rPr>
          <w:rFonts w:ascii="Arial" w:hAnsi="Arial" w:cs="Arial"/>
          <w:sz w:val="24"/>
          <w:szCs w:val="24"/>
        </w:rPr>
        <w:t>Dispensa</w:t>
      </w:r>
      <w:r w:rsidRPr="00C61DDB">
        <w:rPr>
          <w:rFonts w:ascii="Arial" w:hAnsi="Arial" w:cs="Arial"/>
          <w:spacing w:val="-2"/>
          <w:sz w:val="24"/>
          <w:szCs w:val="24"/>
        </w:rPr>
        <w:t xml:space="preserve"> </w:t>
      </w:r>
      <w:r w:rsidRPr="00C61DDB">
        <w:rPr>
          <w:rFonts w:ascii="Arial" w:hAnsi="Arial" w:cs="Arial"/>
          <w:sz w:val="24"/>
          <w:szCs w:val="24"/>
        </w:rPr>
        <w:t>de</w:t>
      </w:r>
      <w:r w:rsidRPr="00C61DDB">
        <w:rPr>
          <w:rFonts w:ascii="Arial" w:hAnsi="Arial" w:cs="Arial"/>
          <w:spacing w:val="-1"/>
          <w:sz w:val="24"/>
          <w:szCs w:val="24"/>
        </w:rPr>
        <w:t xml:space="preserve"> </w:t>
      </w:r>
      <w:r w:rsidRPr="00C61DDB">
        <w:rPr>
          <w:rFonts w:ascii="Arial" w:hAnsi="Arial" w:cs="Arial"/>
          <w:sz w:val="24"/>
          <w:szCs w:val="24"/>
        </w:rPr>
        <w:t>Licitação</w:t>
      </w:r>
      <w:r w:rsidRPr="00C61DDB">
        <w:rPr>
          <w:rFonts w:ascii="Arial" w:hAnsi="Arial" w:cs="Arial"/>
          <w:spacing w:val="-2"/>
          <w:sz w:val="24"/>
          <w:szCs w:val="24"/>
        </w:rPr>
        <w:t xml:space="preserve"> </w:t>
      </w:r>
      <w:r w:rsidRPr="00C61DDB">
        <w:rPr>
          <w:rFonts w:ascii="Arial" w:hAnsi="Arial" w:cs="Arial"/>
          <w:sz w:val="24"/>
          <w:szCs w:val="24"/>
        </w:rPr>
        <w:t>ficará</w:t>
      </w:r>
      <w:r w:rsidRPr="00C61DDB">
        <w:rPr>
          <w:rFonts w:ascii="Arial" w:hAnsi="Arial" w:cs="Arial"/>
          <w:spacing w:val="-2"/>
          <w:sz w:val="24"/>
          <w:szCs w:val="24"/>
        </w:rPr>
        <w:t xml:space="preserve"> </w:t>
      </w:r>
      <w:r w:rsidRPr="00C61DDB">
        <w:rPr>
          <w:rFonts w:ascii="Arial" w:hAnsi="Arial" w:cs="Arial"/>
          <w:sz w:val="24"/>
          <w:szCs w:val="24"/>
        </w:rPr>
        <w:t>aberta</w:t>
      </w:r>
      <w:r w:rsidRPr="00C61DDB">
        <w:rPr>
          <w:rFonts w:ascii="Arial" w:hAnsi="Arial" w:cs="Arial"/>
          <w:spacing w:val="-2"/>
          <w:sz w:val="24"/>
          <w:szCs w:val="24"/>
        </w:rPr>
        <w:t xml:space="preserve"> </w:t>
      </w:r>
      <w:r w:rsidRPr="00C61DDB">
        <w:rPr>
          <w:rFonts w:ascii="Arial" w:hAnsi="Arial" w:cs="Arial"/>
          <w:sz w:val="24"/>
          <w:szCs w:val="24"/>
        </w:rPr>
        <w:t>por</w:t>
      </w:r>
      <w:r w:rsidRPr="00C61DDB">
        <w:rPr>
          <w:rFonts w:ascii="Arial" w:hAnsi="Arial" w:cs="Arial"/>
          <w:spacing w:val="-1"/>
          <w:sz w:val="24"/>
          <w:szCs w:val="24"/>
        </w:rPr>
        <w:t xml:space="preserve"> </w:t>
      </w:r>
      <w:r w:rsidRPr="00C61DDB">
        <w:rPr>
          <w:rFonts w:ascii="Arial" w:hAnsi="Arial" w:cs="Arial"/>
          <w:sz w:val="24"/>
          <w:szCs w:val="24"/>
        </w:rPr>
        <w:t>um</w:t>
      </w:r>
      <w:r w:rsidRPr="00C61DDB">
        <w:rPr>
          <w:rFonts w:ascii="Arial" w:hAnsi="Arial" w:cs="Arial"/>
          <w:spacing w:val="-1"/>
          <w:sz w:val="24"/>
          <w:szCs w:val="24"/>
        </w:rPr>
        <w:t xml:space="preserve"> </w:t>
      </w:r>
      <w:r w:rsidRPr="00C61DDB">
        <w:rPr>
          <w:rFonts w:ascii="Arial" w:hAnsi="Arial" w:cs="Arial"/>
          <w:sz w:val="24"/>
          <w:szCs w:val="24"/>
        </w:rPr>
        <w:t>período</w:t>
      </w:r>
      <w:r w:rsidRPr="00C61DDB">
        <w:rPr>
          <w:rFonts w:ascii="Arial" w:hAnsi="Arial" w:cs="Arial"/>
          <w:spacing w:val="-4"/>
          <w:sz w:val="24"/>
          <w:szCs w:val="24"/>
        </w:rPr>
        <w:t xml:space="preserve"> </w:t>
      </w:r>
      <w:r w:rsidRPr="00C61DDB">
        <w:rPr>
          <w:rFonts w:ascii="Arial" w:hAnsi="Arial" w:cs="Arial"/>
          <w:sz w:val="24"/>
          <w:szCs w:val="24"/>
        </w:rPr>
        <w:t>de</w:t>
      </w:r>
      <w:r w:rsidRPr="00C61DDB">
        <w:rPr>
          <w:rFonts w:ascii="Arial" w:hAnsi="Arial" w:cs="Arial"/>
          <w:spacing w:val="-1"/>
          <w:sz w:val="24"/>
          <w:szCs w:val="24"/>
        </w:rPr>
        <w:t xml:space="preserve"> </w:t>
      </w:r>
      <w:r w:rsidRPr="00C61DDB">
        <w:rPr>
          <w:rFonts w:ascii="Arial" w:hAnsi="Arial" w:cs="Arial"/>
          <w:sz w:val="24"/>
          <w:szCs w:val="24"/>
        </w:rPr>
        <w:t>3</w:t>
      </w:r>
      <w:r w:rsidRPr="00C61DDB">
        <w:rPr>
          <w:rFonts w:ascii="Arial" w:hAnsi="Arial" w:cs="Arial"/>
          <w:spacing w:val="-2"/>
          <w:sz w:val="24"/>
          <w:szCs w:val="24"/>
        </w:rPr>
        <w:t xml:space="preserve"> </w:t>
      </w:r>
      <w:r w:rsidRPr="00C61DDB">
        <w:rPr>
          <w:rFonts w:ascii="Arial" w:hAnsi="Arial" w:cs="Arial"/>
          <w:sz w:val="24"/>
          <w:szCs w:val="24"/>
        </w:rPr>
        <w:t>(três)</w:t>
      </w:r>
      <w:r w:rsidRPr="00C61DDB">
        <w:rPr>
          <w:rFonts w:ascii="Arial" w:hAnsi="Arial" w:cs="Arial"/>
          <w:spacing w:val="-6"/>
          <w:sz w:val="24"/>
          <w:szCs w:val="24"/>
        </w:rPr>
        <w:t xml:space="preserve"> </w:t>
      </w:r>
      <w:r w:rsidRPr="00C61DDB">
        <w:rPr>
          <w:rFonts w:ascii="Arial" w:hAnsi="Arial" w:cs="Arial"/>
          <w:sz w:val="24"/>
          <w:szCs w:val="24"/>
        </w:rPr>
        <w:t>dias</w:t>
      </w:r>
      <w:r w:rsidRPr="00C61DDB">
        <w:rPr>
          <w:rFonts w:ascii="Arial" w:hAnsi="Arial" w:cs="Arial"/>
          <w:spacing w:val="-3"/>
          <w:sz w:val="24"/>
          <w:szCs w:val="24"/>
        </w:rPr>
        <w:t xml:space="preserve"> </w:t>
      </w:r>
      <w:r w:rsidRPr="00C61DDB">
        <w:rPr>
          <w:rFonts w:ascii="Arial" w:hAnsi="Arial" w:cs="Arial"/>
          <w:sz w:val="24"/>
          <w:szCs w:val="24"/>
        </w:rPr>
        <w:t xml:space="preserve">úteis, a partir da data da divulgação no Mural, e as respectivas propostas deverão ser encaminhados através do </w:t>
      </w:r>
      <w:r w:rsidRPr="00C61DDB">
        <w:rPr>
          <w:rFonts w:ascii="Arial" w:hAnsi="Arial" w:cs="Arial"/>
          <w:b/>
          <w:sz w:val="24"/>
          <w:szCs w:val="24"/>
        </w:rPr>
        <w:t xml:space="preserve">e-mail: </w:t>
      </w:r>
      <w:bookmarkStart w:id="0" w:name="_Hlk187825823"/>
      <w:r w:rsidRPr="00C61DDB">
        <w:rPr>
          <w:rFonts w:ascii="Arial" w:hAnsi="Arial" w:cs="Arial"/>
          <w:bCs/>
          <w:sz w:val="24"/>
          <w:szCs w:val="24"/>
          <w:lang w:val="pt-PT"/>
        </w:rPr>
        <w:fldChar w:fldCharType="begin"/>
      </w:r>
      <w:r w:rsidRPr="00C61DDB">
        <w:rPr>
          <w:rFonts w:ascii="Arial" w:hAnsi="Arial" w:cs="Arial"/>
          <w:bCs/>
          <w:sz w:val="24"/>
          <w:szCs w:val="24"/>
          <w:lang w:val="pt-PT"/>
        </w:rPr>
        <w:instrText>HYPERLINK "mailto:licitacao@convales.mg.gov.br"</w:instrText>
      </w:r>
      <w:r w:rsidRPr="00C61DDB">
        <w:rPr>
          <w:rFonts w:ascii="Arial" w:hAnsi="Arial" w:cs="Arial"/>
          <w:bCs/>
          <w:sz w:val="24"/>
          <w:szCs w:val="24"/>
          <w:lang w:val="pt-PT"/>
        </w:rPr>
        <w:fldChar w:fldCharType="separate"/>
      </w:r>
      <w:r w:rsidRPr="00C61DDB">
        <w:rPr>
          <w:rStyle w:val="Hyperlink"/>
          <w:rFonts w:ascii="Arial" w:hAnsi="Arial" w:cs="Arial"/>
          <w:bCs/>
          <w:sz w:val="24"/>
          <w:szCs w:val="24"/>
        </w:rPr>
        <w:t>licitacao@convales.mg.gov.br</w:t>
      </w:r>
      <w:r w:rsidRPr="00C61DDB">
        <w:rPr>
          <w:rFonts w:ascii="Arial" w:hAnsi="Arial" w:cs="Arial"/>
          <w:bCs/>
          <w:sz w:val="24"/>
          <w:szCs w:val="24"/>
        </w:rPr>
        <w:fldChar w:fldCharType="end"/>
      </w:r>
      <w:bookmarkEnd w:id="0"/>
      <w:r w:rsidRPr="00C61DDB">
        <w:rPr>
          <w:rFonts w:ascii="Arial" w:hAnsi="Arial" w:cs="Arial"/>
          <w:sz w:val="24"/>
          <w:szCs w:val="24"/>
        </w:rPr>
        <w:t>.</w:t>
      </w:r>
    </w:p>
    <w:p w:rsidR="00F0279E" w:rsidRPr="00C61DDB" w:rsidRDefault="00F0279E" w:rsidP="00F0279E">
      <w:pPr>
        <w:widowControl w:val="0"/>
        <w:tabs>
          <w:tab w:val="left" w:pos="893"/>
          <w:tab w:val="left" w:pos="1573"/>
        </w:tabs>
        <w:autoSpaceDE w:val="0"/>
        <w:autoSpaceDN w:val="0"/>
        <w:spacing w:before="87" w:line="360" w:lineRule="auto"/>
        <w:ind w:right="-7"/>
        <w:jc w:val="both"/>
        <w:rPr>
          <w:rFonts w:ascii="Arial" w:hAnsi="Arial" w:cs="Arial"/>
          <w:b/>
          <w:sz w:val="24"/>
          <w:szCs w:val="24"/>
          <w:u w:val="single"/>
        </w:rPr>
      </w:pPr>
      <w:r w:rsidRPr="00C61DDB">
        <w:rPr>
          <w:rFonts w:ascii="Arial" w:hAnsi="Arial" w:cs="Arial"/>
          <w:b/>
          <w:sz w:val="24"/>
          <w:szCs w:val="24"/>
          <w:u w:val="single"/>
        </w:rPr>
        <w:t xml:space="preserve">2.1.1- </w:t>
      </w:r>
      <w:r w:rsidRPr="00754388">
        <w:rPr>
          <w:rFonts w:ascii="Arial" w:hAnsi="Arial" w:cs="Arial"/>
          <w:b/>
          <w:sz w:val="24"/>
          <w:szCs w:val="24"/>
          <w:u w:val="single"/>
        </w:rPr>
        <w:t xml:space="preserve">Data Limite para Apresentação da Proposta de Preços: </w:t>
      </w:r>
      <w:r>
        <w:rPr>
          <w:rFonts w:ascii="Arial" w:hAnsi="Arial" w:cs="Arial"/>
          <w:b/>
          <w:sz w:val="24"/>
          <w:szCs w:val="24"/>
          <w:u w:val="single"/>
        </w:rPr>
        <w:t>04/03/2026</w:t>
      </w:r>
      <w:r w:rsidRPr="00754388">
        <w:rPr>
          <w:rFonts w:ascii="Arial" w:hAnsi="Arial" w:cs="Arial"/>
          <w:b/>
          <w:sz w:val="24"/>
          <w:szCs w:val="24"/>
          <w:u w:val="single"/>
        </w:rPr>
        <w:t>.</w:t>
      </w:r>
    </w:p>
    <w:p w:rsidR="00F0279E" w:rsidRPr="00C61DDB" w:rsidRDefault="00F0279E" w:rsidP="00F0279E">
      <w:pPr>
        <w:widowControl w:val="0"/>
        <w:tabs>
          <w:tab w:val="left" w:pos="893"/>
          <w:tab w:val="left" w:pos="1573"/>
        </w:tabs>
        <w:autoSpaceDE w:val="0"/>
        <w:autoSpaceDN w:val="0"/>
        <w:spacing w:before="87" w:line="360" w:lineRule="auto"/>
        <w:ind w:right="155"/>
        <w:jc w:val="both"/>
        <w:rPr>
          <w:rFonts w:ascii="Arial" w:hAnsi="Arial" w:cs="Arial"/>
          <w:b/>
          <w:sz w:val="24"/>
          <w:szCs w:val="24"/>
          <w:u w:val="single"/>
        </w:rPr>
      </w:pPr>
    </w:p>
    <w:p w:rsidR="00F0279E" w:rsidRPr="00C61DDB" w:rsidRDefault="00F0279E" w:rsidP="00F0279E">
      <w:pPr>
        <w:pStyle w:val="Ttulo21"/>
        <w:tabs>
          <w:tab w:val="left" w:pos="728"/>
        </w:tabs>
        <w:spacing w:line="360" w:lineRule="auto"/>
        <w:ind w:left="0"/>
        <w:rPr>
          <w:sz w:val="24"/>
          <w:szCs w:val="24"/>
        </w:rPr>
      </w:pPr>
      <w:r w:rsidRPr="00C61DDB">
        <w:rPr>
          <w:sz w:val="24"/>
          <w:szCs w:val="24"/>
        </w:rPr>
        <w:t>3- PROPOSTA</w:t>
      </w:r>
      <w:r w:rsidRPr="00C61DDB">
        <w:rPr>
          <w:spacing w:val="-4"/>
          <w:sz w:val="24"/>
          <w:szCs w:val="24"/>
        </w:rPr>
        <w:t xml:space="preserve"> </w:t>
      </w:r>
      <w:r w:rsidRPr="00C61DDB">
        <w:rPr>
          <w:sz w:val="24"/>
          <w:szCs w:val="24"/>
        </w:rPr>
        <w:t>DE</w:t>
      </w:r>
      <w:r w:rsidRPr="00C61DDB">
        <w:rPr>
          <w:spacing w:val="-1"/>
          <w:sz w:val="24"/>
          <w:szCs w:val="24"/>
        </w:rPr>
        <w:t xml:space="preserve"> </w:t>
      </w:r>
      <w:r w:rsidRPr="00C61DDB">
        <w:rPr>
          <w:spacing w:val="-2"/>
          <w:sz w:val="24"/>
          <w:szCs w:val="24"/>
        </w:rPr>
        <w:t>PREÇO/COTAÇÃO</w:t>
      </w:r>
    </w:p>
    <w:p w:rsidR="00F0279E" w:rsidRPr="00C61DDB" w:rsidRDefault="00F0279E" w:rsidP="00F0279E">
      <w:pPr>
        <w:pStyle w:val="Normal1"/>
        <w:spacing w:line="360" w:lineRule="auto"/>
        <w:ind w:right="-284"/>
        <w:jc w:val="both"/>
        <w:rPr>
          <w:rFonts w:ascii="Arial" w:eastAsia="Verdana" w:hAnsi="Arial" w:cs="Arial"/>
          <w:bCs/>
          <w:sz w:val="24"/>
          <w:szCs w:val="24"/>
        </w:rPr>
      </w:pPr>
      <w:r w:rsidRPr="00C61DDB">
        <w:rPr>
          <w:rFonts w:ascii="Arial" w:eastAsia="Verdana" w:hAnsi="Arial" w:cs="Arial"/>
          <w:bCs/>
          <w:sz w:val="24"/>
          <w:szCs w:val="24"/>
        </w:rPr>
        <w:t>3.1- As propostas deverão ser elaboradas contendo as seguintes informações:</w:t>
      </w:r>
    </w:p>
    <w:p w:rsidR="00F0279E" w:rsidRPr="00C61DDB" w:rsidRDefault="00F0279E" w:rsidP="00F0279E">
      <w:pPr>
        <w:pStyle w:val="Normal1"/>
        <w:spacing w:line="360" w:lineRule="auto"/>
        <w:ind w:right="-284"/>
        <w:jc w:val="both"/>
        <w:rPr>
          <w:rFonts w:ascii="Arial" w:eastAsia="Verdana" w:hAnsi="Arial" w:cs="Arial"/>
          <w:sz w:val="24"/>
          <w:szCs w:val="24"/>
        </w:rPr>
      </w:pPr>
      <w:r w:rsidRPr="00C61DDB">
        <w:rPr>
          <w:rFonts w:ascii="Arial" w:eastAsia="Verdana" w:hAnsi="Arial" w:cs="Arial"/>
          <w:sz w:val="24"/>
          <w:szCs w:val="24"/>
        </w:rPr>
        <w:t xml:space="preserve">3.1.1- Carta Proposta- deverá ser elaborada preferencialmente em papel timbrado da futura contratada contendo o valor global dos serviços em R$ (reais), apresentado em </w:t>
      </w:r>
      <w:r w:rsidRPr="00C61DDB">
        <w:rPr>
          <w:rFonts w:ascii="Arial" w:eastAsia="Verdana" w:hAnsi="Arial" w:cs="Arial"/>
          <w:sz w:val="24"/>
          <w:szCs w:val="24"/>
        </w:rPr>
        <w:lastRenderedPageBreak/>
        <w:t xml:space="preserve">algarismo e por extenso, sem rasuras, emendas ou entrelinhas. </w:t>
      </w:r>
    </w:p>
    <w:p w:rsidR="00F0279E" w:rsidRPr="00C61DDB" w:rsidRDefault="00F0279E" w:rsidP="00F0279E">
      <w:pPr>
        <w:pStyle w:val="Normal1"/>
        <w:spacing w:line="360" w:lineRule="auto"/>
        <w:ind w:right="-284"/>
        <w:jc w:val="both"/>
        <w:rPr>
          <w:rFonts w:ascii="Arial" w:eastAsia="Verdana" w:hAnsi="Arial" w:cs="Arial"/>
          <w:sz w:val="24"/>
          <w:szCs w:val="24"/>
        </w:rPr>
      </w:pPr>
      <w:r w:rsidRPr="00C61DDB">
        <w:rPr>
          <w:rFonts w:ascii="Arial" w:eastAsia="Verdana" w:hAnsi="Arial" w:cs="Arial"/>
          <w:sz w:val="24"/>
          <w:szCs w:val="24"/>
        </w:rPr>
        <w:t>3.1.2- Os valores deverão ser expressos em moeda corrente do país, em algarismo e por extenso, com 02 (duas) casas decimais;</w:t>
      </w:r>
    </w:p>
    <w:p w:rsidR="00F0279E" w:rsidRPr="00C61DDB" w:rsidRDefault="00F0279E" w:rsidP="00F0279E">
      <w:pPr>
        <w:pStyle w:val="Normal1"/>
        <w:spacing w:line="360" w:lineRule="auto"/>
        <w:ind w:right="-284"/>
        <w:jc w:val="both"/>
        <w:rPr>
          <w:rFonts w:ascii="Arial" w:eastAsia="Verdana" w:hAnsi="Arial" w:cs="Arial"/>
          <w:sz w:val="24"/>
          <w:szCs w:val="24"/>
        </w:rPr>
      </w:pPr>
      <w:r w:rsidRPr="00C61DDB">
        <w:rPr>
          <w:rFonts w:ascii="Arial" w:eastAsia="Verdana" w:hAnsi="Arial" w:cs="Arial"/>
          <w:sz w:val="24"/>
          <w:szCs w:val="24"/>
        </w:rPr>
        <w:t>3.1.3- Os preços unitários e o valor global da proposta deverão ser propostos considerando-se para a execução do objeto a inclusão de todos os custos e valores de quaisquer despesas diretas e indiretas, como: mão-de-obra, encargos previdenciários e trabalhistas, seguros, tributos, materiais, equipamentos, serviços, dentre outros.</w:t>
      </w:r>
    </w:p>
    <w:p w:rsidR="00F0279E" w:rsidRPr="00C61DDB" w:rsidRDefault="00F0279E" w:rsidP="00F0279E">
      <w:pPr>
        <w:pStyle w:val="Normal1"/>
        <w:spacing w:line="360" w:lineRule="auto"/>
        <w:ind w:right="-284"/>
        <w:jc w:val="both"/>
        <w:rPr>
          <w:rFonts w:ascii="Arial" w:eastAsia="Verdana" w:hAnsi="Arial" w:cs="Arial"/>
          <w:sz w:val="24"/>
          <w:szCs w:val="24"/>
        </w:rPr>
      </w:pPr>
      <w:r w:rsidRPr="00C61DDB">
        <w:rPr>
          <w:rFonts w:ascii="Arial" w:eastAsia="Verdana" w:hAnsi="Arial" w:cs="Arial"/>
          <w:sz w:val="24"/>
          <w:szCs w:val="24"/>
        </w:rPr>
        <w:t>3.1.4- A Proposta Comercial terá validade por, no mínimo, 60 (sessenta) dias, a contar da data de sua apresentação.</w:t>
      </w:r>
    </w:p>
    <w:p w:rsidR="00F0279E" w:rsidRPr="00C61DDB" w:rsidRDefault="00F0279E" w:rsidP="00F0279E">
      <w:pPr>
        <w:widowControl w:val="0"/>
        <w:tabs>
          <w:tab w:val="left" w:pos="573"/>
        </w:tabs>
        <w:autoSpaceDE w:val="0"/>
        <w:autoSpaceDN w:val="0"/>
        <w:spacing w:before="88" w:line="360" w:lineRule="auto"/>
        <w:rPr>
          <w:rFonts w:ascii="Arial" w:hAnsi="Arial" w:cs="Arial"/>
          <w:sz w:val="24"/>
          <w:szCs w:val="24"/>
        </w:rPr>
      </w:pPr>
      <w:r w:rsidRPr="00C61DDB">
        <w:rPr>
          <w:rFonts w:ascii="Arial" w:hAnsi="Arial" w:cs="Arial"/>
          <w:sz w:val="24"/>
          <w:szCs w:val="24"/>
        </w:rPr>
        <w:t>3.2- A</w:t>
      </w:r>
      <w:r w:rsidRPr="00C61DDB">
        <w:rPr>
          <w:rFonts w:ascii="Arial" w:hAnsi="Arial" w:cs="Arial"/>
          <w:spacing w:val="16"/>
          <w:sz w:val="24"/>
          <w:szCs w:val="24"/>
        </w:rPr>
        <w:t xml:space="preserve"> </w:t>
      </w:r>
      <w:r w:rsidRPr="00C61DDB">
        <w:rPr>
          <w:rFonts w:ascii="Arial" w:hAnsi="Arial" w:cs="Arial"/>
          <w:sz w:val="24"/>
          <w:szCs w:val="24"/>
        </w:rPr>
        <w:t>Proposta</w:t>
      </w:r>
      <w:r w:rsidRPr="00C61DDB">
        <w:rPr>
          <w:rFonts w:ascii="Arial" w:hAnsi="Arial" w:cs="Arial"/>
          <w:spacing w:val="15"/>
          <w:sz w:val="24"/>
          <w:szCs w:val="24"/>
        </w:rPr>
        <w:t xml:space="preserve"> </w:t>
      </w:r>
      <w:r w:rsidRPr="00C61DDB">
        <w:rPr>
          <w:rFonts w:ascii="Arial" w:hAnsi="Arial" w:cs="Arial"/>
          <w:sz w:val="24"/>
          <w:szCs w:val="24"/>
        </w:rPr>
        <w:t>de</w:t>
      </w:r>
      <w:r w:rsidRPr="00C61DDB">
        <w:rPr>
          <w:rFonts w:ascii="Arial" w:hAnsi="Arial" w:cs="Arial"/>
          <w:spacing w:val="16"/>
          <w:sz w:val="24"/>
          <w:szCs w:val="24"/>
        </w:rPr>
        <w:t xml:space="preserve"> </w:t>
      </w:r>
      <w:r w:rsidRPr="00C61DDB">
        <w:rPr>
          <w:rFonts w:ascii="Arial" w:hAnsi="Arial" w:cs="Arial"/>
          <w:sz w:val="24"/>
          <w:szCs w:val="24"/>
        </w:rPr>
        <w:t>preço</w:t>
      </w:r>
      <w:r w:rsidRPr="00C61DDB">
        <w:rPr>
          <w:rFonts w:ascii="Arial" w:hAnsi="Arial" w:cs="Arial"/>
          <w:spacing w:val="16"/>
          <w:sz w:val="24"/>
          <w:szCs w:val="24"/>
        </w:rPr>
        <w:t xml:space="preserve"> </w:t>
      </w:r>
      <w:r w:rsidRPr="00C61DDB">
        <w:rPr>
          <w:rFonts w:ascii="Arial" w:hAnsi="Arial" w:cs="Arial"/>
          <w:sz w:val="24"/>
          <w:szCs w:val="24"/>
        </w:rPr>
        <w:t>deverá</w:t>
      </w:r>
      <w:r w:rsidRPr="00C61DDB">
        <w:rPr>
          <w:rFonts w:ascii="Arial" w:hAnsi="Arial" w:cs="Arial"/>
          <w:spacing w:val="14"/>
          <w:sz w:val="24"/>
          <w:szCs w:val="24"/>
        </w:rPr>
        <w:t xml:space="preserve"> </w:t>
      </w:r>
      <w:r w:rsidRPr="00C61DDB">
        <w:rPr>
          <w:rFonts w:ascii="Arial" w:hAnsi="Arial" w:cs="Arial"/>
          <w:sz w:val="24"/>
          <w:szCs w:val="24"/>
        </w:rPr>
        <w:t>ser</w:t>
      </w:r>
      <w:r w:rsidRPr="00C61DDB">
        <w:rPr>
          <w:rFonts w:ascii="Arial" w:hAnsi="Arial" w:cs="Arial"/>
          <w:spacing w:val="20"/>
          <w:sz w:val="24"/>
          <w:szCs w:val="24"/>
        </w:rPr>
        <w:t xml:space="preserve"> </w:t>
      </w:r>
      <w:r w:rsidRPr="00C61DDB">
        <w:rPr>
          <w:rFonts w:ascii="Arial" w:hAnsi="Arial" w:cs="Arial"/>
          <w:sz w:val="24"/>
          <w:szCs w:val="24"/>
        </w:rPr>
        <w:t>apresentada</w:t>
      </w:r>
      <w:r w:rsidRPr="00C61DDB">
        <w:rPr>
          <w:rFonts w:ascii="Arial" w:hAnsi="Arial" w:cs="Arial"/>
          <w:spacing w:val="16"/>
          <w:sz w:val="24"/>
          <w:szCs w:val="24"/>
        </w:rPr>
        <w:t xml:space="preserve"> preferencialmente </w:t>
      </w:r>
      <w:r w:rsidRPr="00C61DDB">
        <w:rPr>
          <w:rFonts w:ascii="Arial" w:hAnsi="Arial" w:cs="Arial"/>
          <w:sz w:val="24"/>
          <w:szCs w:val="24"/>
        </w:rPr>
        <w:t>conforme</w:t>
      </w:r>
      <w:r w:rsidRPr="00C61DDB">
        <w:rPr>
          <w:rFonts w:ascii="Arial" w:hAnsi="Arial" w:cs="Arial"/>
          <w:spacing w:val="15"/>
          <w:sz w:val="24"/>
          <w:szCs w:val="24"/>
        </w:rPr>
        <w:t xml:space="preserve"> </w:t>
      </w:r>
      <w:r w:rsidRPr="00C61DDB">
        <w:rPr>
          <w:rFonts w:ascii="Arial" w:hAnsi="Arial" w:cs="Arial"/>
          <w:sz w:val="24"/>
          <w:szCs w:val="24"/>
        </w:rPr>
        <w:t>modelo</w:t>
      </w:r>
      <w:r w:rsidRPr="00C61DDB">
        <w:rPr>
          <w:rFonts w:ascii="Arial" w:hAnsi="Arial" w:cs="Arial"/>
          <w:spacing w:val="16"/>
          <w:sz w:val="24"/>
          <w:szCs w:val="24"/>
        </w:rPr>
        <w:t xml:space="preserve"> </w:t>
      </w:r>
      <w:r w:rsidRPr="00C61DDB">
        <w:rPr>
          <w:rFonts w:ascii="Arial" w:hAnsi="Arial" w:cs="Arial"/>
          <w:sz w:val="24"/>
          <w:szCs w:val="24"/>
        </w:rPr>
        <w:t>constante</w:t>
      </w:r>
      <w:r w:rsidRPr="00C61DDB">
        <w:rPr>
          <w:rFonts w:ascii="Arial" w:hAnsi="Arial" w:cs="Arial"/>
          <w:spacing w:val="14"/>
          <w:sz w:val="24"/>
          <w:szCs w:val="24"/>
        </w:rPr>
        <w:t xml:space="preserve"> </w:t>
      </w:r>
      <w:r w:rsidRPr="00C61DDB">
        <w:rPr>
          <w:rFonts w:ascii="Arial" w:hAnsi="Arial" w:cs="Arial"/>
          <w:sz w:val="24"/>
          <w:szCs w:val="24"/>
        </w:rPr>
        <w:t>no</w:t>
      </w:r>
      <w:r w:rsidRPr="00C61DDB">
        <w:rPr>
          <w:rFonts w:ascii="Arial" w:hAnsi="Arial" w:cs="Arial"/>
          <w:spacing w:val="17"/>
          <w:sz w:val="24"/>
          <w:szCs w:val="24"/>
        </w:rPr>
        <w:t xml:space="preserve"> </w:t>
      </w:r>
      <w:r w:rsidRPr="00C61DDB">
        <w:rPr>
          <w:rFonts w:ascii="Arial" w:hAnsi="Arial" w:cs="Arial"/>
          <w:sz w:val="24"/>
          <w:szCs w:val="24"/>
        </w:rPr>
        <w:t>ANEXO</w:t>
      </w:r>
      <w:r w:rsidRPr="00C61DDB">
        <w:rPr>
          <w:rFonts w:ascii="Arial" w:hAnsi="Arial" w:cs="Arial"/>
          <w:spacing w:val="15"/>
          <w:sz w:val="24"/>
          <w:szCs w:val="24"/>
        </w:rPr>
        <w:t xml:space="preserve"> </w:t>
      </w:r>
      <w:r w:rsidRPr="00C61DDB">
        <w:rPr>
          <w:rFonts w:ascii="Arial" w:hAnsi="Arial" w:cs="Arial"/>
          <w:sz w:val="24"/>
          <w:szCs w:val="24"/>
        </w:rPr>
        <w:t>II</w:t>
      </w:r>
      <w:r w:rsidRPr="00C61DDB">
        <w:rPr>
          <w:rFonts w:ascii="Arial" w:hAnsi="Arial" w:cs="Arial"/>
          <w:spacing w:val="24"/>
          <w:sz w:val="24"/>
          <w:szCs w:val="24"/>
        </w:rPr>
        <w:t xml:space="preserve"> </w:t>
      </w:r>
      <w:r w:rsidRPr="00C61DDB">
        <w:rPr>
          <w:rFonts w:ascii="Arial" w:hAnsi="Arial" w:cs="Arial"/>
          <w:spacing w:val="-10"/>
          <w:sz w:val="24"/>
          <w:szCs w:val="24"/>
        </w:rPr>
        <w:t>–</w:t>
      </w:r>
      <w:r w:rsidRPr="00C61DDB">
        <w:rPr>
          <w:rFonts w:ascii="Arial" w:hAnsi="Arial" w:cs="Arial"/>
          <w:sz w:val="24"/>
          <w:szCs w:val="24"/>
        </w:rPr>
        <w:t>MODELO</w:t>
      </w:r>
      <w:r w:rsidRPr="00C61DDB">
        <w:rPr>
          <w:rFonts w:ascii="Arial" w:hAnsi="Arial" w:cs="Arial"/>
          <w:spacing w:val="-4"/>
          <w:sz w:val="24"/>
          <w:szCs w:val="24"/>
        </w:rPr>
        <w:t xml:space="preserve"> </w:t>
      </w:r>
      <w:r w:rsidRPr="00C61DDB">
        <w:rPr>
          <w:rFonts w:ascii="Arial" w:hAnsi="Arial" w:cs="Arial"/>
          <w:sz w:val="24"/>
          <w:szCs w:val="24"/>
        </w:rPr>
        <w:t>PROPOSTA</w:t>
      </w:r>
      <w:r w:rsidRPr="00C61DDB">
        <w:rPr>
          <w:rFonts w:ascii="Arial" w:hAnsi="Arial" w:cs="Arial"/>
          <w:spacing w:val="-6"/>
          <w:sz w:val="24"/>
          <w:szCs w:val="24"/>
        </w:rPr>
        <w:t xml:space="preserve"> </w:t>
      </w:r>
      <w:r w:rsidRPr="00C61DDB">
        <w:rPr>
          <w:rFonts w:ascii="Arial" w:hAnsi="Arial" w:cs="Arial"/>
          <w:sz w:val="24"/>
          <w:szCs w:val="24"/>
        </w:rPr>
        <w:t>DE</w:t>
      </w:r>
      <w:r w:rsidRPr="00C61DDB">
        <w:rPr>
          <w:rFonts w:ascii="Arial" w:hAnsi="Arial" w:cs="Arial"/>
          <w:spacing w:val="-5"/>
          <w:sz w:val="24"/>
          <w:szCs w:val="24"/>
        </w:rPr>
        <w:t xml:space="preserve"> </w:t>
      </w:r>
      <w:r w:rsidRPr="00C61DDB">
        <w:rPr>
          <w:rFonts w:ascii="Arial" w:hAnsi="Arial" w:cs="Arial"/>
          <w:spacing w:val="-2"/>
          <w:sz w:val="24"/>
          <w:szCs w:val="24"/>
        </w:rPr>
        <w:t>PREÇOS.</w:t>
      </w:r>
    </w:p>
    <w:p w:rsidR="00F0279E" w:rsidRPr="00C61DDB" w:rsidRDefault="00F0279E" w:rsidP="00F0279E">
      <w:pPr>
        <w:pStyle w:val="Normal1"/>
        <w:spacing w:line="360" w:lineRule="auto"/>
        <w:ind w:right="-284"/>
        <w:jc w:val="both"/>
        <w:rPr>
          <w:rFonts w:ascii="Arial" w:eastAsia="Verdana" w:hAnsi="Arial" w:cs="Arial"/>
          <w:bCs/>
          <w:sz w:val="24"/>
          <w:szCs w:val="24"/>
        </w:rPr>
      </w:pPr>
    </w:p>
    <w:p w:rsidR="00F0279E" w:rsidRPr="00C61DDB" w:rsidRDefault="00F0279E" w:rsidP="00F0279E">
      <w:pPr>
        <w:pStyle w:val="Normal1"/>
        <w:spacing w:line="360" w:lineRule="auto"/>
        <w:ind w:right="-284"/>
        <w:jc w:val="both"/>
        <w:rPr>
          <w:rFonts w:ascii="Arial" w:hAnsi="Arial" w:cs="Arial"/>
          <w:b/>
          <w:bCs/>
          <w:sz w:val="24"/>
          <w:szCs w:val="24"/>
          <w:lang w:val="pt-PT"/>
        </w:rPr>
      </w:pPr>
      <w:r w:rsidRPr="00C61DDB">
        <w:rPr>
          <w:rFonts w:ascii="Arial" w:hAnsi="Arial" w:cs="Arial"/>
          <w:b/>
          <w:sz w:val="24"/>
          <w:szCs w:val="24"/>
        </w:rPr>
        <w:t xml:space="preserve">4- </w:t>
      </w:r>
      <w:r w:rsidRPr="00C61DDB">
        <w:rPr>
          <w:rFonts w:ascii="Arial" w:hAnsi="Arial" w:cs="Arial"/>
          <w:b/>
          <w:bCs/>
          <w:sz w:val="24"/>
          <w:szCs w:val="24"/>
          <w:lang w:val="pt-PT"/>
        </w:rPr>
        <w:t>DO VALOR ESTIMADO</w:t>
      </w:r>
    </w:p>
    <w:p w:rsidR="00F0279E" w:rsidRDefault="00F0279E" w:rsidP="00F0279E">
      <w:pPr>
        <w:pStyle w:val="Normal1"/>
        <w:spacing w:line="360" w:lineRule="auto"/>
        <w:ind w:right="-284"/>
        <w:jc w:val="both"/>
        <w:rPr>
          <w:rFonts w:ascii="Arial" w:hAnsi="Arial" w:cs="Arial"/>
          <w:color w:val="000000" w:themeColor="text1"/>
          <w:sz w:val="24"/>
          <w:szCs w:val="24"/>
        </w:rPr>
      </w:pPr>
      <w:r w:rsidRPr="00C61DDB">
        <w:rPr>
          <w:rFonts w:ascii="Arial" w:eastAsia="Verdana" w:hAnsi="Arial" w:cs="Arial"/>
          <w:sz w:val="24"/>
          <w:szCs w:val="24"/>
          <w:lang w:val="pt-PT"/>
        </w:rPr>
        <w:t>4.</w:t>
      </w:r>
      <w:r w:rsidRPr="003648AB">
        <w:rPr>
          <w:rFonts w:ascii="Arial" w:eastAsia="Verdana" w:hAnsi="Arial" w:cs="Arial"/>
          <w:sz w:val="24"/>
          <w:szCs w:val="24"/>
          <w:lang w:val="pt-PT"/>
        </w:rPr>
        <w:t xml:space="preserve">1- O valor total estimado </w:t>
      </w:r>
      <w:r>
        <w:rPr>
          <w:rFonts w:ascii="Arial" w:eastAsia="Verdana" w:hAnsi="Arial" w:cs="Arial"/>
          <w:sz w:val="24"/>
          <w:szCs w:val="24"/>
          <w:lang w:val="pt-PT"/>
        </w:rPr>
        <w:t xml:space="preserve">global </w:t>
      </w:r>
      <w:r w:rsidRPr="003648AB">
        <w:rPr>
          <w:rFonts w:ascii="Arial" w:eastAsia="Verdana" w:hAnsi="Arial" w:cs="Arial"/>
          <w:sz w:val="24"/>
          <w:szCs w:val="24"/>
          <w:lang w:val="pt-PT"/>
        </w:rPr>
        <w:t xml:space="preserve">para </w:t>
      </w:r>
      <w:r>
        <w:rPr>
          <w:rFonts w:ascii="Arial" w:eastAsia="Verdana" w:hAnsi="Arial" w:cs="Arial"/>
          <w:sz w:val="24"/>
          <w:szCs w:val="24"/>
          <w:lang w:val="pt-PT"/>
        </w:rPr>
        <w:t xml:space="preserve">a </w:t>
      </w:r>
      <w:r w:rsidRPr="003648AB">
        <w:rPr>
          <w:rFonts w:ascii="Arial" w:eastAsia="Verdana" w:hAnsi="Arial" w:cs="Arial"/>
          <w:sz w:val="24"/>
          <w:szCs w:val="24"/>
          <w:lang w:val="pt-PT"/>
        </w:rPr>
        <w:t xml:space="preserve">contratação será </w:t>
      </w:r>
      <w:r>
        <w:rPr>
          <w:rFonts w:ascii="Arial" w:eastAsia="Verdana" w:hAnsi="Arial" w:cs="Arial"/>
          <w:sz w:val="24"/>
          <w:szCs w:val="24"/>
          <w:lang w:val="pt-PT"/>
        </w:rPr>
        <w:t xml:space="preserve">de </w:t>
      </w:r>
      <w:r w:rsidRPr="00925849">
        <w:rPr>
          <w:rFonts w:ascii="Arial" w:eastAsia="Verdana" w:hAnsi="Arial" w:cs="Arial"/>
          <w:sz w:val="24"/>
          <w:szCs w:val="24"/>
          <w:lang w:val="pt-PT"/>
        </w:rPr>
        <w:t>R$ 10.093,33 (dez mil, noventa e três reais e trinta e três centavos)</w:t>
      </w:r>
      <w:r>
        <w:rPr>
          <w:rFonts w:ascii="Arial" w:hAnsi="Arial" w:cs="Arial"/>
          <w:color w:val="000000" w:themeColor="text1"/>
          <w:sz w:val="24"/>
          <w:szCs w:val="24"/>
        </w:rPr>
        <w:t>.</w:t>
      </w:r>
    </w:p>
    <w:p w:rsidR="00F0279E" w:rsidRPr="00C61DDB" w:rsidRDefault="00F0279E" w:rsidP="00F0279E">
      <w:pPr>
        <w:pStyle w:val="Normal1"/>
        <w:spacing w:line="360" w:lineRule="auto"/>
        <w:ind w:right="-284"/>
        <w:jc w:val="both"/>
        <w:rPr>
          <w:rFonts w:ascii="Arial" w:eastAsia="Verdana" w:hAnsi="Arial" w:cs="Arial"/>
          <w:sz w:val="24"/>
          <w:szCs w:val="24"/>
        </w:rPr>
      </w:pPr>
    </w:p>
    <w:p w:rsidR="00F0279E" w:rsidRPr="009D7504" w:rsidRDefault="00F0279E" w:rsidP="00F0279E">
      <w:pPr>
        <w:pStyle w:val="Padro"/>
        <w:spacing w:line="360" w:lineRule="auto"/>
        <w:jc w:val="both"/>
        <w:rPr>
          <w:b/>
          <w:bCs/>
          <w:sz w:val="24"/>
          <w:szCs w:val="24"/>
          <w:shd w:val="clear" w:color="auto" w:fill="FFFFFF"/>
        </w:rPr>
      </w:pPr>
      <w:r w:rsidRPr="009D7504">
        <w:rPr>
          <w:b/>
          <w:bCs/>
          <w:sz w:val="24"/>
          <w:szCs w:val="24"/>
          <w:shd w:val="clear" w:color="auto" w:fill="FFFFFF"/>
          <w:lang w:val="pt-PT"/>
        </w:rPr>
        <w:t>5-</w:t>
      </w:r>
      <w:r w:rsidRPr="009D7504">
        <w:rPr>
          <w:b/>
          <w:bCs/>
          <w:sz w:val="24"/>
          <w:szCs w:val="24"/>
          <w:shd w:val="clear" w:color="auto" w:fill="FFFFFF"/>
        </w:rPr>
        <w:t xml:space="preserve"> DOTAÇÃ</w:t>
      </w:r>
      <w:r w:rsidRPr="009D7504">
        <w:rPr>
          <w:b/>
          <w:bCs/>
          <w:sz w:val="24"/>
          <w:szCs w:val="24"/>
          <w:shd w:val="clear" w:color="auto" w:fill="FFFFFF"/>
          <w:lang w:val="pt-PT"/>
        </w:rPr>
        <w:t>O OR</w:t>
      </w:r>
      <w:r w:rsidRPr="009D7504">
        <w:rPr>
          <w:b/>
          <w:bCs/>
          <w:sz w:val="24"/>
          <w:szCs w:val="24"/>
          <w:shd w:val="clear" w:color="auto" w:fill="FFFFFF"/>
        </w:rPr>
        <w:t xml:space="preserve">ÇAMENTÁRIA </w:t>
      </w:r>
    </w:p>
    <w:p w:rsidR="00F0279E" w:rsidRDefault="00F0279E" w:rsidP="00F0279E">
      <w:pPr>
        <w:pBdr>
          <w:top w:val="nil"/>
          <w:left w:val="nil"/>
          <w:bottom w:val="nil"/>
          <w:right w:val="nil"/>
          <w:between w:val="nil"/>
        </w:pBdr>
        <w:spacing w:before="240" w:after="60" w:line="312" w:lineRule="auto"/>
        <w:jc w:val="both"/>
        <w:rPr>
          <w:rFonts w:ascii="Arial" w:hAnsi="Arial" w:cs="Arial"/>
          <w:color w:val="000000" w:themeColor="text1"/>
          <w:sz w:val="24"/>
          <w:szCs w:val="24"/>
        </w:rPr>
      </w:pPr>
      <w:r w:rsidRPr="009D7504">
        <w:rPr>
          <w:rFonts w:ascii="Arial" w:hAnsi="Arial" w:cs="Arial"/>
          <w:sz w:val="24"/>
          <w:szCs w:val="24"/>
          <w:shd w:val="clear" w:color="auto" w:fill="FFFFFF"/>
        </w:rPr>
        <w:t xml:space="preserve">5.1. </w:t>
      </w:r>
      <w:r w:rsidRPr="009D7504">
        <w:rPr>
          <w:rFonts w:ascii="Arial" w:hAnsi="Arial" w:cs="Arial"/>
          <w:sz w:val="24"/>
          <w:szCs w:val="24"/>
        </w:rPr>
        <w:t>Os</w:t>
      </w:r>
      <w:r w:rsidRPr="009D7504">
        <w:rPr>
          <w:rFonts w:ascii="Arial" w:hAnsi="Arial" w:cs="Arial"/>
          <w:spacing w:val="31"/>
          <w:sz w:val="24"/>
          <w:szCs w:val="24"/>
        </w:rPr>
        <w:t xml:space="preserve"> </w:t>
      </w:r>
      <w:r w:rsidRPr="009D7504">
        <w:rPr>
          <w:rFonts w:ascii="Arial" w:hAnsi="Arial" w:cs="Arial"/>
          <w:sz w:val="24"/>
          <w:szCs w:val="24"/>
        </w:rPr>
        <w:t>recursos</w:t>
      </w:r>
      <w:r w:rsidRPr="009D7504">
        <w:rPr>
          <w:rFonts w:ascii="Arial" w:hAnsi="Arial" w:cs="Arial"/>
          <w:spacing w:val="26"/>
          <w:sz w:val="24"/>
          <w:szCs w:val="24"/>
        </w:rPr>
        <w:t xml:space="preserve"> </w:t>
      </w:r>
      <w:r w:rsidRPr="009D7504">
        <w:rPr>
          <w:rFonts w:ascii="Arial" w:hAnsi="Arial" w:cs="Arial"/>
          <w:sz w:val="24"/>
          <w:szCs w:val="24"/>
        </w:rPr>
        <w:t>financeiros</w:t>
      </w:r>
      <w:r w:rsidRPr="009D7504">
        <w:rPr>
          <w:rFonts w:ascii="Arial" w:hAnsi="Arial" w:cs="Arial"/>
          <w:spacing w:val="32"/>
          <w:sz w:val="24"/>
          <w:szCs w:val="24"/>
        </w:rPr>
        <w:t xml:space="preserve"> </w:t>
      </w:r>
      <w:r w:rsidRPr="009D7504">
        <w:rPr>
          <w:rFonts w:ascii="Arial" w:hAnsi="Arial" w:cs="Arial"/>
          <w:sz w:val="24"/>
          <w:szCs w:val="24"/>
        </w:rPr>
        <w:t>para</w:t>
      </w:r>
      <w:r w:rsidRPr="009D7504">
        <w:rPr>
          <w:rFonts w:ascii="Arial" w:hAnsi="Arial" w:cs="Arial"/>
          <w:spacing w:val="31"/>
          <w:sz w:val="24"/>
          <w:szCs w:val="24"/>
        </w:rPr>
        <w:t xml:space="preserve"> </w:t>
      </w:r>
      <w:r w:rsidRPr="009D7504">
        <w:rPr>
          <w:rFonts w:ascii="Arial" w:hAnsi="Arial" w:cs="Arial"/>
          <w:sz w:val="24"/>
          <w:szCs w:val="24"/>
        </w:rPr>
        <w:t>suportar</w:t>
      </w:r>
      <w:r w:rsidRPr="009D7504">
        <w:rPr>
          <w:rFonts w:ascii="Arial" w:hAnsi="Arial" w:cs="Arial"/>
          <w:spacing w:val="27"/>
          <w:sz w:val="24"/>
          <w:szCs w:val="24"/>
        </w:rPr>
        <w:t xml:space="preserve"> </w:t>
      </w:r>
      <w:r w:rsidRPr="009D7504">
        <w:rPr>
          <w:rFonts w:ascii="Arial" w:hAnsi="Arial" w:cs="Arial"/>
          <w:sz w:val="24"/>
          <w:szCs w:val="24"/>
        </w:rPr>
        <w:t>as</w:t>
      </w:r>
      <w:r w:rsidRPr="009D7504">
        <w:rPr>
          <w:rFonts w:ascii="Arial" w:hAnsi="Arial" w:cs="Arial"/>
          <w:spacing w:val="32"/>
          <w:sz w:val="24"/>
          <w:szCs w:val="24"/>
        </w:rPr>
        <w:t xml:space="preserve"> </w:t>
      </w:r>
      <w:r w:rsidRPr="009D7504">
        <w:rPr>
          <w:rFonts w:ascii="Arial" w:hAnsi="Arial" w:cs="Arial"/>
          <w:sz w:val="24"/>
          <w:szCs w:val="24"/>
        </w:rPr>
        <w:t>despesas</w:t>
      </w:r>
      <w:r w:rsidRPr="009D7504">
        <w:rPr>
          <w:rFonts w:ascii="Arial" w:hAnsi="Arial" w:cs="Arial"/>
          <w:spacing w:val="31"/>
          <w:sz w:val="24"/>
          <w:szCs w:val="24"/>
        </w:rPr>
        <w:t xml:space="preserve"> </w:t>
      </w:r>
      <w:r w:rsidRPr="009D7504">
        <w:rPr>
          <w:rFonts w:ascii="Arial" w:hAnsi="Arial" w:cs="Arial"/>
          <w:sz w:val="24"/>
          <w:szCs w:val="24"/>
        </w:rPr>
        <w:t>do</w:t>
      </w:r>
      <w:r w:rsidRPr="009D7504">
        <w:rPr>
          <w:rFonts w:ascii="Arial" w:hAnsi="Arial" w:cs="Arial"/>
          <w:spacing w:val="27"/>
          <w:sz w:val="24"/>
          <w:szCs w:val="24"/>
        </w:rPr>
        <w:t xml:space="preserve"> </w:t>
      </w:r>
      <w:r w:rsidRPr="009D7504">
        <w:rPr>
          <w:rFonts w:ascii="Arial" w:hAnsi="Arial" w:cs="Arial"/>
          <w:sz w:val="24"/>
          <w:szCs w:val="24"/>
        </w:rPr>
        <w:t>presente</w:t>
      </w:r>
      <w:r w:rsidRPr="009D7504">
        <w:rPr>
          <w:rFonts w:ascii="Arial" w:hAnsi="Arial" w:cs="Arial"/>
          <w:spacing w:val="32"/>
          <w:sz w:val="24"/>
          <w:szCs w:val="24"/>
        </w:rPr>
        <w:t xml:space="preserve"> </w:t>
      </w:r>
      <w:r w:rsidRPr="009D7504">
        <w:rPr>
          <w:rFonts w:ascii="Arial" w:hAnsi="Arial" w:cs="Arial"/>
          <w:sz w:val="24"/>
          <w:szCs w:val="24"/>
        </w:rPr>
        <w:t>objeto,</w:t>
      </w:r>
      <w:r w:rsidRPr="009D7504">
        <w:rPr>
          <w:rFonts w:ascii="Arial" w:hAnsi="Arial" w:cs="Arial"/>
          <w:spacing w:val="32"/>
          <w:sz w:val="24"/>
          <w:szCs w:val="24"/>
        </w:rPr>
        <w:t xml:space="preserve"> </w:t>
      </w:r>
      <w:r w:rsidRPr="009D7504">
        <w:rPr>
          <w:rFonts w:ascii="Arial" w:hAnsi="Arial" w:cs="Arial"/>
          <w:sz w:val="24"/>
          <w:szCs w:val="24"/>
        </w:rPr>
        <w:t>serão</w:t>
      </w:r>
      <w:r w:rsidRPr="009D7504">
        <w:rPr>
          <w:rFonts w:ascii="Arial" w:hAnsi="Arial" w:cs="Arial"/>
          <w:spacing w:val="-64"/>
          <w:sz w:val="24"/>
          <w:szCs w:val="24"/>
        </w:rPr>
        <w:t xml:space="preserve"> </w:t>
      </w:r>
      <w:r w:rsidRPr="009D7504">
        <w:rPr>
          <w:rFonts w:ascii="Arial" w:hAnsi="Arial" w:cs="Arial"/>
          <w:sz w:val="24"/>
          <w:szCs w:val="24"/>
        </w:rPr>
        <w:t>atendidos</w:t>
      </w:r>
      <w:r w:rsidRPr="009D7504">
        <w:rPr>
          <w:rFonts w:ascii="Arial" w:hAnsi="Arial" w:cs="Arial"/>
          <w:spacing w:val="-1"/>
          <w:sz w:val="24"/>
          <w:szCs w:val="24"/>
        </w:rPr>
        <w:t xml:space="preserve"> </w:t>
      </w:r>
      <w:r w:rsidRPr="009D7504">
        <w:rPr>
          <w:rFonts w:ascii="Arial" w:hAnsi="Arial" w:cs="Arial"/>
          <w:sz w:val="24"/>
          <w:szCs w:val="24"/>
        </w:rPr>
        <w:t>por verbas,</w:t>
      </w:r>
      <w:r w:rsidRPr="009D7504">
        <w:rPr>
          <w:rFonts w:ascii="Arial" w:hAnsi="Arial" w:cs="Arial"/>
          <w:spacing w:val="-1"/>
          <w:sz w:val="24"/>
          <w:szCs w:val="24"/>
        </w:rPr>
        <w:t xml:space="preserve"> </w:t>
      </w:r>
      <w:r w:rsidRPr="009D7504">
        <w:rPr>
          <w:rFonts w:ascii="Arial" w:hAnsi="Arial" w:cs="Arial"/>
          <w:sz w:val="24"/>
          <w:szCs w:val="24"/>
        </w:rPr>
        <w:t>constantes do</w:t>
      </w:r>
      <w:r w:rsidRPr="009D7504">
        <w:rPr>
          <w:rFonts w:ascii="Arial" w:hAnsi="Arial" w:cs="Arial"/>
          <w:spacing w:val="-1"/>
          <w:sz w:val="24"/>
          <w:szCs w:val="24"/>
        </w:rPr>
        <w:t xml:space="preserve"> </w:t>
      </w:r>
      <w:r w:rsidRPr="009D7504">
        <w:rPr>
          <w:rFonts w:ascii="Arial" w:hAnsi="Arial" w:cs="Arial"/>
          <w:sz w:val="24"/>
          <w:szCs w:val="24"/>
        </w:rPr>
        <w:t>orçamento vigente. A</w:t>
      </w:r>
      <w:r w:rsidRPr="009D7504">
        <w:rPr>
          <w:rFonts w:ascii="Arial" w:hAnsi="Arial" w:cs="Arial"/>
          <w:spacing w:val="7"/>
          <w:sz w:val="24"/>
          <w:szCs w:val="24"/>
        </w:rPr>
        <w:t xml:space="preserve"> </w:t>
      </w:r>
      <w:r w:rsidRPr="009D7504">
        <w:rPr>
          <w:rFonts w:ascii="Arial" w:hAnsi="Arial" w:cs="Arial"/>
          <w:sz w:val="24"/>
          <w:szCs w:val="24"/>
        </w:rPr>
        <w:t>saber:</w:t>
      </w:r>
      <w:r w:rsidRPr="009D7504">
        <w:rPr>
          <w:rFonts w:ascii="Arial" w:hAnsi="Arial" w:cs="Arial"/>
          <w:spacing w:val="1"/>
          <w:sz w:val="24"/>
          <w:szCs w:val="24"/>
        </w:rPr>
        <w:t xml:space="preserve"> </w:t>
      </w:r>
      <w:r w:rsidRPr="009D7504">
        <w:rPr>
          <w:rFonts w:ascii="Arial" w:hAnsi="Arial" w:cs="Arial"/>
          <w:color w:val="000000" w:themeColor="text1"/>
          <w:sz w:val="24"/>
          <w:szCs w:val="24"/>
        </w:rPr>
        <w:t>03.01.06.10.302.0005.2006.3.3.90.39.00 Ficha 142.</w:t>
      </w:r>
    </w:p>
    <w:p w:rsidR="00F0279E" w:rsidRPr="003A70AA" w:rsidRDefault="00F0279E" w:rsidP="00F0279E">
      <w:pPr>
        <w:pBdr>
          <w:top w:val="nil"/>
          <w:left w:val="nil"/>
          <w:bottom w:val="nil"/>
          <w:right w:val="nil"/>
          <w:between w:val="nil"/>
        </w:pBdr>
        <w:spacing w:before="240" w:after="60" w:line="312" w:lineRule="auto"/>
        <w:jc w:val="both"/>
        <w:rPr>
          <w:rFonts w:ascii="Arial" w:hAnsi="Arial" w:cs="Arial"/>
          <w:color w:val="000000" w:themeColor="text1"/>
          <w:sz w:val="24"/>
          <w:szCs w:val="24"/>
        </w:rPr>
      </w:pPr>
    </w:p>
    <w:p w:rsidR="00F0279E" w:rsidRPr="00C61DDB" w:rsidRDefault="00F0279E" w:rsidP="00F0279E">
      <w:pPr>
        <w:pStyle w:val="Normal1"/>
        <w:spacing w:line="360" w:lineRule="auto"/>
        <w:ind w:right="-284"/>
        <w:jc w:val="both"/>
        <w:rPr>
          <w:rFonts w:ascii="Arial" w:eastAsia="Verdana" w:hAnsi="Arial" w:cs="Arial"/>
          <w:sz w:val="24"/>
          <w:szCs w:val="24"/>
          <w:lang w:val="pt-PT"/>
        </w:rPr>
      </w:pPr>
      <w:r w:rsidRPr="00C61DDB">
        <w:rPr>
          <w:rFonts w:ascii="Arial" w:eastAsia="Verdana" w:hAnsi="Arial" w:cs="Arial"/>
          <w:b/>
          <w:sz w:val="24"/>
          <w:szCs w:val="24"/>
          <w:lang w:val="pt-PT"/>
        </w:rPr>
        <w:t xml:space="preserve">6- ESPECIFICAÇÕES TÉCNICAS: </w:t>
      </w:r>
      <w:r w:rsidRPr="00C61DDB">
        <w:rPr>
          <w:rFonts w:ascii="Arial" w:eastAsia="Verdana" w:hAnsi="Arial" w:cs="Arial"/>
          <w:sz w:val="24"/>
          <w:szCs w:val="24"/>
          <w:lang w:val="pt-PT"/>
        </w:rPr>
        <w:t>Conforme Termo de Referência, anexo I.</w:t>
      </w:r>
    </w:p>
    <w:p w:rsidR="00F0279E" w:rsidRPr="00C61DDB" w:rsidRDefault="00F0279E" w:rsidP="00F0279E">
      <w:pPr>
        <w:autoSpaceDE w:val="0"/>
        <w:autoSpaceDN w:val="0"/>
        <w:adjustRightInd w:val="0"/>
        <w:spacing w:line="360" w:lineRule="auto"/>
        <w:ind w:right="-284"/>
        <w:jc w:val="both"/>
        <w:rPr>
          <w:rFonts w:ascii="Arial" w:hAnsi="Arial" w:cs="Arial"/>
          <w:b/>
          <w:bCs/>
          <w:sz w:val="24"/>
          <w:szCs w:val="24"/>
        </w:rPr>
      </w:pPr>
    </w:p>
    <w:p w:rsidR="00F0279E" w:rsidRPr="00C61DDB" w:rsidRDefault="00F0279E" w:rsidP="00F0279E">
      <w:pPr>
        <w:autoSpaceDE w:val="0"/>
        <w:autoSpaceDN w:val="0"/>
        <w:adjustRightInd w:val="0"/>
        <w:spacing w:line="360" w:lineRule="auto"/>
        <w:ind w:right="-284"/>
        <w:jc w:val="both"/>
        <w:rPr>
          <w:rFonts w:ascii="Arial" w:hAnsi="Arial" w:cs="Arial"/>
          <w:b/>
          <w:bCs/>
          <w:sz w:val="24"/>
          <w:szCs w:val="24"/>
        </w:rPr>
      </w:pPr>
      <w:r w:rsidRPr="00C61DDB">
        <w:rPr>
          <w:rFonts w:ascii="Arial" w:hAnsi="Arial" w:cs="Arial"/>
          <w:b/>
          <w:bCs/>
          <w:sz w:val="24"/>
          <w:szCs w:val="24"/>
        </w:rPr>
        <w:t xml:space="preserve">7- DOCUMENTAÇÃO DE HABILITAÇÃO A SER EXIGIDA  </w:t>
      </w:r>
    </w:p>
    <w:p w:rsidR="00F0279E" w:rsidRPr="00C61DDB" w:rsidRDefault="00F0279E" w:rsidP="00F0279E">
      <w:pPr>
        <w:pStyle w:val="Normal1"/>
        <w:spacing w:line="360" w:lineRule="auto"/>
        <w:jc w:val="both"/>
        <w:rPr>
          <w:rFonts w:ascii="Arial" w:hAnsi="Arial" w:cs="Arial"/>
          <w:b/>
          <w:sz w:val="24"/>
          <w:szCs w:val="24"/>
        </w:rPr>
      </w:pPr>
      <w:r w:rsidRPr="00C61DDB">
        <w:rPr>
          <w:rFonts w:ascii="Arial" w:hAnsi="Arial" w:cs="Arial"/>
          <w:b/>
          <w:sz w:val="24"/>
          <w:szCs w:val="24"/>
        </w:rPr>
        <w:t xml:space="preserve">I- HABILITAÇÃO JURÍDICA: </w:t>
      </w:r>
    </w:p>
    <w:p w:rsidR="00F0279E" w:rsidRPr="00C61DDB" w:rsidRDefault="00F0279E" w:rsidP="00F0279E">
      <w:pPr>
        <w:pStyle w:val="Normal1"/>
        <w:spacing w:line="360" w:lineRule="auto"/>
        <w:ind w:firstLine="720"/>
        <w:jc w:val="both"/>
        <w:rPr>
          <w:rFonts w:ascii="Arial" w:hAnsi="Arial" w:cs="Arial"/>
          <w:sz w:val="24"/>
          <w:szCs w:val="24"/>
        </w:rPr>
      </w:pPr>
      <w:proofErr w:type="gramStart"/>
      <w:r w:rsidRPr="00C61DDB">
        <w:rPr>
          <w:rFonts w:ascii="Arial" w:hAnsi="Arial" w:cs="Arial"/>
          <w:sz w:val="24"/>
          <w:szCs w:val="24"/>
        </w:rPr>
        <w:t>a</w:t>
      </w:r>
      <w:proofErr w:type="gramEnd"/>
      <w:r w:rsidRPr="00C61DDB">
        <w:rPr>
          <w:rFonts w:ascii="Arial" w:hAnsi="Arial" w:cs="Arial"/>
          <w:sz w:val="24"/>
          <w:szCs w:val="24"/>
        </w:rPr>
        <w:t>). No caso de Empresário Individual: Inscrição no Registro Público de Empresas Mercantis, a cargo da Junta Comercial da respectiva sede, ou;</w:t>
      </w:r>
    </w:p>
    <w:p w:rsidR="00F0279E" w:rsidRPr="00C61DDB" w:rsidRDefault="00F0279E" w:rsidP="00F0279E">
      <w:pPr>
        <w:pStyle w:val="Normal1"/>
        <w:spacing w:line="360" w:lineRule="auto"/>
        <w:ind w:firstLine="720"/>
        <w:jc w:val="both"/>
        <w:rPr>
          <w:rFonts w:ascii="Arial" w:hAnsi="Arial" w:cs="Arial"/>
          <w:sz w:val="24"/>
          <w:szCs w:val="24"/>
        </w:rPr>
      </w:pPr>
      <w:proofErr w:type="gramStart"/>
      <w:r w:rsidRPr="00C61DDB">
        <w:rPr>
          <w:rFonts w:ascii="Arial" w:hAnsi="Arial" w:cs="Arial"/>
          <w:sz w:val="24"/>
          <w:szCs w:val="24"/>
        </w:rPr>
        <w:t>b</w:t>
      </w:r>
      <w:proofErr w:type="gramEnd"/>
      <w:r w:rsidRPr="00C61DDB">
        <w:rPr>
          <w:rFonts w:ascii="Arial" w:hAnsi="Arial" w:cs="Arial"/>
          <w:sz w:val="24"/>
          <w:szCs w:val="24"/>
        </w:rPr>
        <w:t>). No caso de Sociedade Empresária ou Empresa Individual de Responsabilidade Limitada - EIRELI: Ato Constitutivo, Estatuto ou Contrato Social em vigor, devidamente registrado na Junta Comercial da respectiva sede, acompanhado de documento comprobatório de seus administradores, ou;</w:t>
      </w:r>
    </w:p>
    <w:p w:rsidR="00F0279E" w:rsidRPr="00C61DDB" w:rsidRDefault="00F0279E" w:rsidP="00F0279E">
      <w:pPr>
        <w:pStyle w:val="Normal1"/>
        <w:spacing w:line="360" w:lineRule="auto"/>
        <w:ind w:firstLine="720"/>
        <w:jc w:val="both"/>
        <w:rPr>
          <w:rFonts w:ascii="Arial" w:hAnsi="Arial" w:cs="Arial"/>
          <w:sz w:val="24"/>
          <w:szCs w:val="24"/>
        </w:rPr>
      </w:pPr>
      <w:proofErr w:type="gramStart"/>
      <w:r w:rsidRPr="00C61DDB">
        <w:rPr>
          <w:rFonts w:ascii="Arial" w:hAnsi="Arial" w:cs="Arial"/>
          <w:sz w:val="24"/>
          <w:szCs w:val="24"/>
        </w:rPr>
        <w:t>c</w:t>
      </w:r>
      <w:proofErr w:type="gramEnd"/>
      <w:r w:rsidRPr="00C61DDB">
        <w:rPr>
          <w:rFonts w:ascii="Arial" w:hAnsi="Arial" w:cs="Arial"/>
          <w:sz w:val="24"/>
          <w:szCs w:val="24"/>
        </w:rPr>
        <w:t xml:space="preserve">). Inscrição no Registro Público de Empresas Mercantis onde opera, com </w:t>
      </w:r>
      <w:r w:rsidRPr="00C61DDB">
        <w:rPr>
          <w:rFonts w:ascii="Arial" w:hAnsi="Arial" w:cs="Arial"/>
          <w:sz w:val="24"/>
          <w:szCs w:val="24"/>
        </w:rPr>
        <w:lastRenderedPageBreak/>
        <w:t xml:space="preserve">averbação no Registro onde tem sede a matriz, no caso de ser </w:t>
      </w:r>
      <w:proofErr w:type="gramStart"/>
      <w:r w:rsidRPr="00C61DDB">
        <w:rPr>
          <w:rFonts w:ascii="Arial" w:hAnsi="Arial" w:cs="Arial"/>
          <w:sz w:val="24"/>
          <w:szCs w:val="24"/>
        </w:rPr>
        <w:t>o participante sucursal</w:t>
      </w:r>
      <w:proofErr w:type="gramEnd"/>
      <w:r w:rsidRPr="00C61DDB">
        <w:rPr>
          <w:rFonts w:ascii="Arial" w:hAnsi="Arial" w:cs="Arial"/>
          <w:sz w:val="24"/>
          <w:szCs w:val="24"/>
        </w:rPr>
        <w:t>, filial ou agência, ou;</w:t>
      </w:r>
    </w:p>
    <w:p w:rsidR="00F0279E" w:rsidRPr="00C61DDB" w:rsidRDefault="00F0279E" w:rsidP="00F0279E">
      <w:pPr>
        <w:pStyle w:val="Normal1"/>
        <w:spacing w:line="360" w:lineRule="auto"/>
        <w:ind w:firstLine="720"/>
        <w:jc w:val="both"/>
        <w:rPr>
          <w:rFonts w:ascii="Arial" w:hAnsi="Arial" w:cs="Arial"/>
          <w:sz w:val="24"/>
          <w:szCs w:val="24"/>
        </w:rPr>
      </w:pPr>
      <w:proofErr w:type="gramStart"/>
      <w:r w:rsidRPr="00C61DDB">
        <w:rPr>
          <w:rFonts w:ascii="Arial" w:hAnsi="Arial" w:cs="Arial"/>
          <w:sz w:val="24"/>
          <w:szCs w:val="24"/>
        </w:rPr>
        <w:t>d</w:t>
      </w:r>
      <w:proofErr w:type="gramEnd"/>
      <w:r w:rsidRPr="00C61DDB">
        <w:rPr>
          <w:rFonts w:ascii="Arial" w:hAnsi="Arial" w:cs="Arial"/>
          <w:sz w:val="24"/>
          <w:szCs w:val="24"/>
        </w:rPr>
        <w:t>). No caso de Sociedade Simples: Inscrição do Ato Constitutivo no Registro Civil das Pessoas Jurídicas do local de sua sede, acompanhada de prova da indicação dos seus administradores, ou;</w:t>
      </w:r>
    </w:p>
    <w:p w:rsidR="00F0279E" w:rsidRPr="00C61DDB" w:rsidRDefault="00F0279E" w:rsidP="00F0279E">
      <w:pPr>
        <w:pStyle w:val="Normal1"/>
        <w:spacing w:line="360" w:lineRule="auto"/>
        <w:ind w:firstLine="720"/>
        <w:jc w:val="both"/>
        <w:rPr>
          <w:rFonts w:ascii="Arial" w:hAnsi="Arial" w:cs="Arial"/>
          <w:sz w:val="24"/>
          <w:szCs w:val="24"/>
        </w:rPr>
      </w:pPr>
      <w:proofErr w:type="gramStart"/>
      <w:r w:rsidRPr="00C61DDB">
        <w:rPr>
          <w:rFonts w:ascii="Arial" w:hAnsi="Arial" w:cs="Arial"/>
          <w:sz w:val="24"/>
          <w:szCs w:val="24"/>
        </w:rPr>
        <w:t>e</w:t>
      </w:r>
      <w:proofErr w:type="gramEnd"/>
      <w:r w:rsidRPr="00C61DDB">
        <w:rPr>
          <w:rFonts w:ascii="Arial" w:hAnsi="Arial" w:cs="Arial"/>
          <w:sz w:val="24"/>
          <w:szCs w:val="24"/>
        </w:rPr>
        <w:t>). Decreto de autorização, em se tratando de sociedade empresária estrangeira em funcionamento no País, ou;</w:t>
      </w:r>
    </w:p>
    <w:p w:rsidR="00F0279E" w:rsidRPr="00C61DDB" w:rsidRDefault="00F0279E" w:rsidP="00F0279E">
      <w:pPr>
        <w:autoSpaceDE w:val="0"/>
        <w:autoSpaceDN w:val="0"/>
        <w:adjustRightInd w:val="0"/>
        <w:spacing w:line="360" w:lineRule="auto"/>
        <w:ind w:firstLine="720"/>
        <w:jc w:val="both"/>
        <w:rPr>
          <w:rFonts w:ascii="Arial" w:hAnsi="Arial" w:cs="Arial"/>
          <w:sz w:val="24"/>
          <w:szCs w:val="24"/>
        </w:rPr>
      </w:pPr>
      <w:proofErr w:type="gramStart"/>
      <w:r w:rsidRPr="00C61DDB">
        <w:rPr>
          <w:rFonts w:ascii="Arial" w:hAnsi="Arial" w:cs="Arial"/>
          <w:bCs/>
          <w:sz w:val="24"/>
          <w:szCs w:val="24"/>
        </w:rPr>
        <w:t>f</w:t>
      </w:r>
      <w:proofErr w:type="gramEnd"/>
      <w:r w:rsidRPr="00C61DDB">
        <w:rPr>
          <w:rFonts w:ascii="Arial" w:hAnsi="Arial" w:cs="Arial"/>
          <w:bCs/>
          <w:sz w:val="24"/>
          <w:szCs w:val="24"/>
        </w:rPr>
        <w:t xml:space="preserve">). </w:t>
      </w:r>
      <w:r w:rsidRPr="00C61DDB">
        <w:rPr>
          <w:rFonts w:ascii="Arial" w:hAnsi="Arial" w:cs="Arial"/>
          <w:sz w:val="24"/>
          <w:szCs w:val="24"/>
        </w:rPr>
        <w:t xml:space="preserve">Em se tratando de microempreendedor individual – MEI: Certificado da Condição de Microempreendedor Individual - CCMEI, cuja aceitação ficará condicionada à verificação da autenticidade no sítio </w:t>
      </w:r>
      <w:hyperlink r:id="rId7" w:history="1">
        <w:r w:rsidRPr="00C61DDB">
          <w:rPr>
            <w:rStyle w:val="Hyperlink"/>
            <w:rFonts w:ascii="Arial" w:hAnsi="Arial" w:cs="Arial"/>
            <w:sz w:val="24"/>
            <w:szCs w:val="24"/>
          </w:rPr>
          <w:t>www.portaldoempreendedor.gov.br</w:t>
        </w:r>
      </w:hyperlink>
      <w:r w:rsidRPr="00C61DDB">
        <w:rPr>
          <w:rFonts w:ascii="Arial" w:hAnsi="Arial" w:cs="Arial"/>
          <w:sz w:val="24"/>
          <w:szCs w:val="24"/>
        </w:rPr>
        <w:t>; ou;</w:t>
      </w:r>
    </w:p>
    <w:p w:rsidR="00F0279E" w:rsidRPr="00C61DDB" w:rsidRDefault="00F0279E" w:rsidP="00F0279E">
      <w:pPr>
        <w:pStyle w:val="Normal1"/>
        <w:spacing w:line="360" w:lineRule="auto"/>
        <w:ind w:firstLine="720"/>
        <w:jc w:val="both"/>
        <w:rPr>
          <w:rFonts w:ascii="Arial" w:hAnsi="Arial" w:cs="Arial"/>
          <w:sz w:val="24"/>
          <w:szCs w:val="24"/>
        </w:rPr>
      </w:pPr>
      <w:proofErr w:type="gramStart"/>
      <w:r w:rsidRPr="00C61DDB">
        <w:rPr>
          <w:rFonts w:ascii="Arial" w:hAnsi="Arial" w:cs="Arial"/>
          <w:sz w:val="24"/>
          <w:szCs w:val="24"/>
        </w:rPr>
        <w:t>g</w:t>
      </w:r>
      <w:proofErr w:type="gramEnd"/>
      <w:r w:rsidRPr="00C61DDB">
        <w:rPr>
          <w:rFonts w:ascii="Arial" w:hAnsi="Arial" w:cs="Arial"/>
          <w:sz w:val="24"/>
          <w:szCs w:val="24"/>
        </w:rPr>
        <w:t xml:space="preserve">). Os documentos acima deverão estar acompanhados de todas as alterações ou da consolidação respectiva. </w:t>
      </w:r>
    </w:p>
    <w:p w:rsidR="00F0279E" w:rsidRPr="00C61DDB" w:rsidRDefault="00F0279E" w:rsidP="00F0279E">
      <w:pPr>
        <w:autoSpaceDE w:val="0"/>
        <w:autoSpaceDN w:val="0"/>
        <w:adjustRightInd w:val="0"/>
        <w:spacing w:line="360" w:lineRule="auto"/>
        <w:ind w:firstLine="720"/>
        <w:jc w:val="both"/>
        <w:rPr>
          <w:rFonts w:ascii="Arial" w:hAnsi="Arial" w:cs="Arial"/>
          <w:sz w:val="24"/>
          <w:szCs w:val="24"/>
        </w:rPr>
      </w:pPr>
      <w:proofErr w:type="gramStart"/>
      <w:r w:rsidRPr="00C61DDB">
        <w:rPr>
          <w:rFonts w:ascii="Arial" w:hAnsi="Arial" w:cs="Arial"/>
          <w:bCs/>
          <w:sz w:val="24"/>
          <w:szCs w:val="24"/>
        </w:rPr>
        <w:t>h</w:t>
      </w:r>
      <w:proofErr w:type="gramEnd"/>
      <w:r w:rsidRPr="00C61DDB">
        <w:rPr>
          <w:rFonts w:ascii="Arial" w:hAnsi="Arial" w:cs="Arial"/>
          <w:bCs/>
          <w:sz w:val="24"/>
          <w:szCs w:val="24"/>
        </w:rPr>
        <w:t>).</w:t>
      </w:r>
      <w:r w:rsidRPr="00C61DDB">
        <w:rPr>
          <w:rFonts w:ascii="Arial" w:hAnsi="Arial" w:cs="Arial"/>
          <w:sz w:val="24"/>
          <w:szCs w:val="24"/>
        </w:rPr>
        <w:t xml:space="preserve"> Cédula de identidade e CPF dos representantes legais.</w:t>
      </w:r>
    </w:p>
    <w:p w:rsidR="00F0279E" w:rsidRPr="00C61DDB" w:rsidRDefault="00F0279E" w:rsidP="00F0279E">
      <w:pPr>
        <w:autoSpaceDE w:val="0"/>
        <w:autoSpaceDN w:val="0"/>
        <w:adjustRightInd w:val="0"/>
        <w:spacing w:line="360" w:lineRule="auto"/>
        <w:ind w:firstLine="720"/>
        <w:jc w:val="both"/>
        <w:rPr>
          <w:rFonts w:ascii="Arial" w:hAnsi="Arial" w:cs="Arial"/>
          <w:sz w:val="24"/>
          <w:szCs w:val="24"/>
        </w:rPr>
      </w:pPr>
    </w:p>
    <w:p w:rsidR="00F0279E" w:rsidRPr="00C61DDB" w:rsidRDefault="00F0279E" w:rsidP="00F0279E">
      <w:pPr>
        <w:autoSpaceDE w:val="0"/>
        <w:autoSpaceDN w:val="0"/>
        <w:adjustRightInd w:val="0"/>
        <w:spacing w:line="360" w:lineRule="auto"/>
        <w:jc w:val="both"/>
        <w:rPr>
          <w:rFonts w:ascii="Arial" w:hAnsi="Arial" w:cs="Arial"/>
          <w:b/>
          <w:bCs/>
          <w:sz w:val="24"/>
          <w:szCs w:val="24"/>
        </w:rPr>
      </w:pPr>
      <w:r w:rsidRPr="00C61DDB">
        <w:rPr>
          <w:rFonts w:ascii="Arial" w:hAnsi="Arial" w:cs="Arial"/>
          <w:b/>
          <w:bCs/>
          <w:sz w:val="24"/>
          <w:szCs w:val="24"/>
        </w:rPr>
        <w:t>II. HABILITAÇÃO FISCAL, SOCIAL E TRABALHISTA:</w:t>
      </w:r>
    </w:p>
    <w:p w:rsidR="00F0279E" w:rsidRPr="00C61DDB" w:rsidRDefault="00F0279E" w:rsidP="00F0279E">
      <w:pPr>
        <w:autoSpaceDE w:val="0"/>
        <w:autoSpaceDN w:val="0"/>
        <w:adjustRightInd w:val="0"/>
        <w:spacing w:line="360" w:lineRule="auto"/>
        <w:ind w:firstLine="720"/>
        <w:jc w:val="both"/>
        <w:rPr>
          <w:rFonts w:ascii="Arial" w:hAnsi="Arial" w:cs="Arial"/>
          <w:sz w:val="24"/>
          <w:szCs w:val="24"/>
        </w:rPr>
      </w:pPr>
      <w:proofErr w:type="gramStart"/>
      <w:r w:rsidRPr="00C61DDB">
        <w:rPr>
          <w:rFonts w:ascii="Arial" w:hAnsi="Arial" w:cs="Arial"/>
          <w:bCs/>
          <w:sz w:val="24"/>
          <w:szCs w:val="24"/>
        </w:rPr>
        <w:t>a</w:t>
      </w:r>
      <w:proofErr w:type="gramEnd"/>
      <w:r w:rsidRPr="00C61DDB">
        <w:rPr>
          <w:rFonts w:ascii="Arial" w:hAnsi="Arial" w:cs="Arial"/>
          <w:bCs/>
          <w:sz w:val="24"/>
          <w:szCs w:val="24"/>
        </w:rPr>
        <w:t>).</w:t>
      </w:r>
      <w:r w:rsidRPr="00C61DDB">
        <w:rPr>
          <w:rFonts w:ascii="Arial" w:hAnsi="Arial" w:cs="Arial"/>
          <w:sz w:val="24"/>
          <w:szCs w:val="24"/>
        </w:rPr>
        <w:t xml:space="preserve"> Prova de inscrição no Cadastro Nacional de Pessoas Jurídicas (CNPJ); </w:t>
      </w:r>
    </w:p>
    <w:p w:rsidR="00F0279E" w:rsidRPr="00C61DDB" w:rsidRDefault="00F0279E" w:rsidP="00F0279E">
      <w:pPr>
        <w:autoSpaceDE w:val="0"/>
        <w:autoSpaceDN w:val="0"/>
        <w:adjustRightInd w:val="0"/>
        <w:spacing w:line="360" w:lineRule="auto"/>
        <w:ind w:firstLine="720"/>
        <w:jc w:val="both"/>
        <w:rPr>
          <w:rFonts w:ascii="Arial" w:hAnsi="Arial" w:cs="Arial"/>
          <w:sz w:val="24"/>
          <w:szCs w:val="24"/>
        </w:rPr>
      </w:pPr>
      <w:proofErr w:type="gramStart"/>
      <w:r w:rsidRPr="00C61DDB">
        <w:rPr>
          <w:rFonts w:ascii="Arial" w:hAnsi="Arial" w:cs="Arial"/>
          <w:bCs/>
          <w:sz w:val="24"/>
          <w:szCs w:val="24"/>
        </w:rPr>
        <w:t>b</w:t>
      </w:r>
      <w:proofErr w:type="gramEnd"/>
      <w:r w:rsidRPr="00C61DDB">
        <w:rPr>
          <w:rFonts w:ascii="Arial" w:hAnsi="Arial" w:cs="Arial"/>
          <w:bCs/>
          <w:sz w:val="24"/>
          <w:szCs w:val="24"/>
        </w:rPr>
        <w:t>)</w:t>
      </w:r>
      <w:r w:rsidRPr="00C61DDB">
        <w:rPr>
          <w:rFonts w:ascii="Arial" w:hAnsi="Arial" w:cs="Arial"/>
          <w:sz w:val="24"/>
          <w:szCs w:val="24"/>
        </w:rPr>
        <w:t>.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por elas administrados, inclusive aqueles relativos à Seguridade Social, nos termos da Portaria Conjunta nº 1.751, de 02/10/2014, do Secretário da Receita Federal do Brasil e da Procuradora-Geral da Fazenda Nacional;</w:t>
      </w:r>
    </w:p>
    <w:p w:rsidR="00F0279E" w:rsidRPr="00C61DDB" w:rsidRDefault="00F0279E" w:rsidP="00F0279E">
      <w:pPr>
        <w:autoSpaceDE w:val="0"/>
        <w:autoSpaceDN w:val="0"/>
        <w:adjustRightInd w:val="0"/>
        <w:spacing w:line="360" w:lineRule="auto"/>
        <w:ind w:firstLine="720"/>
        <w:jc w:val="both"/>
        <w:rPr>
          <w:rFonts w:ascii="Arial" w:hAnsi="Arial" w:cs="Arial"/>
          <w:sz w:val="24"/>
          <w:szCs w:val="24"/>
        </w:rPr>
      </w:pPr>
      <w:proofErr w:type="gramStart"/>
      <w:r w:rsidRPr="00C61DDB">
        <w:rPr>
          <w:rFonts w:ascii="Arial" w:hAnsi="Arial" w:cs="Arial"/>
          <w:bCs/>
          <w:sz w:val="24"/>
          <w:szCs w:val="24"/>
        </w:rPr>
        <w:t>c</w:t>
      </w:r>
      <w:proofErr w:type="gramEnd"/>
      <w:r w:rsidRPr="00C61DDB">
        <w:rPr>
          <w:rFonts w:ascii="Arial" w:hAnsi="Arial" w:cs="Arial"/>
          <w:bCs/>
          <w:sz w:val="24"/>
          <w:szCs w:val="24"/>
        </w:rPr>
        <w:t>).</w:t>
      </w:r>
      <w:r w:rsidRPr="00C61DDB">
        <w:rPr>
          <w:rFonts w:ascii="Arial" w:hAnsi="Arial" w:cs="Arial"/>
          <w:sz w:val="24"/>
          <w:szCs w:val="24"/>
        </w:rPr>
        <w:t xml:space="preserve"> Inscrição no cadastro de Contribuintes Estadual e/ou Municipal, se houver, relativo ao domicílio ou sede do licitante, pertinente ao seu ramo de atividade e compatível com o objeto contratual; </w:t>
      </w:r>
    </w:p>
    <w:p w:rsidR="00F0279E" w:rsidRPr="00C61DDB" w:rsidRDefault="00F0279E" w:rsidP="00F0279E">
      <w:pPr>
        <w:autoSpaceDE w:val="0"/>
        <w:autoSpaceDN w:val="0"/>
        <w:adjustRightInd w:val="0"/>
        <w:spacing w:line="360" w:lineRule="auto"/>
        <w:ind w:firstLine="720"/>
        <w:jc w:val="both"/>
        <w:rPr>
          <w:rFonts w:ascii="Arial" w:hAnsi="Arial" w:cs="Arial"/>
          <w:sz w:val="24"/>
          <w:szCs w:val="24"/>
        </w:rPr>
      </w:pPr>
      <w:proofErr w:type="gramStart"/>
      <w:r w:rsidRPr="00C61DDB">
        <w:rPr>
          <w:rFonts w:ascii="Arial" w:hAnsi="Arial" w:cs="Arial"/>
          <w:bCs/>
          <w:sz w:val="24"/>
          <w:szCs w:val="24"/>
        </w:rPr>
        <w:t>d</w:t>
      </w:r>
      <w:proofErr w:type="gramEnd"/>
      <w:r w:rsidRPr="00C61DDB">
        <w:rPr>
          <w:rFonts w:ascii="Arial" w:hAnsi="Arial" w:cs="Arial"/>
          <w:bCs/>
          <w:sz w:val="24"/>
          <w:szCs w:val="24"/>
        </w:rPr>
        <w:t>).</w:t>
      </w:r>
      <w:r w:rsidRPr="00C61DDB">
        <w:rPr>
          <w:rFonts w:ascii="Arial" w:hAnsi="Arial" w:cs="Arial"/>
          <w:sz w:val="24"/>
          <w:szCs w:val="24"/>
        </w:rPr>
        <w:t xml:space="preserve"> Prova de regularidade com o Fundo de Garantia do Tempo de Serviço (FGTS); </w:t>
      </w:r>
    </w:p>
    <w:p w:rsidR="00F0279E" w:rsidRPr="00C61DDB" w:rsidRDefault="00F0279E" w:rsidP="00F0279E">
      <w:pPr>
        <w:autoSpaceDE w:val="0"/>
        <w:autoSpaceDN w:val="0"/>
        <w:adjustRightInd w:val="0"/>
        <w:spacing w:line="360" w:lineRule="auto"/>
        <w:ind w:firstLine="720"/>
        <w:jc w:val="both"/>
        <w:rPr>
          <w:rFonts w:ascii="Arial" w:hAnsi="Arial" w:cs="Arial"/>
          <w:sz w:val="24"/>
          <w:szCs w:val="24"/>
        </w:rPr>
      </w:pPr>
      <w:proofErr w:type="gramStart"/>
      <w:r w:rsidRPr="00C61DDB">
        <w:rPr>
          <w:rFonts w:ascii="Arial" w:hAnsi="Arial" w:cs="Arial"/>
          <w:bCs/>
          <w:sz w:val="24"/>
          <w:szCs w:val="24"/>
        </w:rPr>
        <w:t>e</w:t>
      </w:r>
      <w:proofErr w:type="gramEnd"/>
      <w:r w:rsidRPr="00C61DDB">
        <w:rPr>
          <w:rFonts w:ascii="Arial" w:hAnsi="Arial" w:cs="Arial"/>
          <w:bCs/>
          <w:sz w:val="24"/>
          <w:szCs w:val="24"/>
        </w:rPr>
        <w:t>).</w:t>
      </w:r>
      <w:r w:rsidRPr="00C61DDB">
        <w:rPr>
          <w:rFonts w:ascii="Arial" w:hAnsi="Arial" w:cs="Arial"/>
          <w:sz w:val="24"/>
          <w:szCs w:val="24"/>
        </w:rPr>
        <w:t xml:space="preserve"> Prova de Inexistência de Débitos Inadimplidos perante a Justiça do Trabalho, mediante a apresentação de certidão negativa ou positiva com efeito de negativa; </w:t>
      </w:r>
    </w:p>
    <w:p w:rsidR="00F0279E" w:rsidRPr="00C61DDB" w:rsidRDefault="00F0279E" w:rsidP="00F0279E">
      <w:pPr>
        <w:autoSpaceDE w:val="0"/>
        <w:autoSpaceDN w:val="0"/>
        <w:adjustRightInd w:val="0"/>
        <w:spacing w:line="360" w:lineRule="auto"/>
        <w:ind w:firstLine="720"/>
        <w:jc w:val="both"/>
        <w:rPr>
          <w:rFonts w:ascii="Arial" w:hAnsi="Arial" w:cs="Arial"/>
          <w:sz w:val="24"/>
          <w:szCs w:val="24"/>
        </w:rPr>
      </w:pPr>
      <w:proofErr w:type="gramStart"/>
      <w:r w:rsidRPr="00C61DDB">
        <w:rPr>
          <w:rFonts w:ascii="Arial" w:hAnsi="Arial" w:cs="Arial"/>
          <w:bCs/>
          <w:sz w:val="24"/>
          <w:szCs w:val="24"/>
        </w:rPr>
        <w:lastRenderedPageBreak/>
        <w:t>f</w:t>
      </w:r>
      <w:proofErr w:type="gramEnd"/>
      <w:r w:rsidRPr="00C61DDB">
        <w:rPr>
          <w:rFonts w:ascii="Arial" w:hAnsi="Arial" w:cs="Arial"/>
          <w:bCs/>
          <w:sz w:val="24"/>
          <w:szCs w:val="24"/>
        </w:rPr>
        <w:t>).</w:t>
      </w:r>
      <w:r w:rsidRPr="00C61DDB">
        <w:rPr>
          <w:rFonts w:ascii="Arial" w:hAnsi="Arial" w:cs="Arial"/>
          <w:sz w:val="24"/>
          <w:szCs w:val="24"/>
        </w:rPr>
        <w:t xml:space="preserve"> Prova de regularidade junto à Fazenda Estadual, através da Certidão Negativa conjunta ou Positiva com Efeitos de Negativa junto aos Tributos Estaduais, emitida pela Secretaria da Fazenda Estadual onde a empresa for sediada; </w:t>
      </w:r>
    </w:p>
    <w:p w:rsidR="00F0279E" w:rsidRPr="00C61DDB" w:rsidRDefault="00F0279E" w:rsidP="00F0279E">
      <w:pPr>
        <w:autoSpaceDE w:val="0"/>
        <w:autoSpaceDN w:val="0"/>
        <w:adjustRightInd w:val="0"/>
        <w:spacing w:line="360" w:lineRule="auto"/>
        <w:ind w:firstLine="720"/>
        <w:jc w:val="both"/>
        <w:rPr>
          <w:rFonts w:ascii="Arial" w:hAnsi="Arial" w:cs="Arial"/>
          <w:sz w:val="24"/>
          <w:szCs w:val="24"/>
        </w:rPr>
      </w:pPr>
      <w:proofErr w:type="gramStart"/>
      <w:r w:rsidRPr="00C61DDB">
        <w:rPr>
          <w:rFonts w:ascii="Arial" w:hAnsi="Arial" w:cs="Arial"/>
          <w:bCs/>
          <w:sz w:val="24"/>
          <w:szCs w:val="24"/>
        </w:rPr>
        <w:t>g</w:t>
      </w:r>
      <w:proofErr w:type="gramEnd"/>
      <w:r w:rsidRPr="00C61DDB">
        <w:rPr>
          <w:rFonts w:ascii="Arial" w:hAnsi="Arial" w:cs="Arial"/>
          <w:bCs/>
          <w:sz w:val="24"/>
          <w:szCs w:val="24"/>
        </w:rPr>
        <w:t>).</w:t>
      </w:r>
      <w:r w:rsidRPr="00C61DDB">
        <w:rPr>
          <w:rFonts w:ascii="Arial" w:hAnsi="Arial" w:cs="Arial"/>
          <w:sz w:val="24"/>
          <w:szCs w:val="24"/>
        </w:rPr>
        <w:t xml:space="preserve"> Prova de regularidade junto à Fazenda Municipal, através da Certidão Negativa ou Positiva com Efeitos de Negativa junto aos Tributos Municipais, emitida pela Secretaria da Fazenda Municipal onde a empresa for sediada.</w:t>
      </w:r>
    </w:p>
    <w:p w:rsidR="00F0279E" w:rsidRPr="00C61DDB" w:rsidRDefault="00F0279E" w:rsidP="00F0279E">
      <w:pPr>
        <w:autoSpaceDE w:val="0"/>
        <w:autoSpaceDN w:val="0"/>
        <w:adjustRightInd w:val="0"/>
        <w:spacing w:line="360" w:lineRule="auto"/>
        <w:ind w:firstLine="720"/>
        <w:jc w:val="both"/>
        <w:rPr>
          <w:rFonts w:ascii="Arial" w:hAnsi="Arial" w:cs="Arial"/>
          <w:sz w:val="24"/>
          <w:szCs w:val="24"/>
        </w:rPr>
      </w:pPr>
    </w:p>
    <w:p w:rsidR="00F0279E" w:rsidRPr="00C61DDB" w:rsidRDefault="00F0279E" w:rsidP="00F0279E">
      <w:pPr>
        <w:autoSpaceDE w:val="0"/>
        <w:autoSpaceDN w:val="0"/>
        <w:adjustRightInd w:val="0"/>
        <w:spacing w:line="360" w:lineRule="auto"/>
        <w:jc w:val="both"/>
        <w:rPr>
          <w:rFonts w:ascii="Arial" w:hAnsi="Arial" w:cs="Arial"/>
          <w:b/>
          <w:bCs/>
          <w:sz w:val="24"/>
          <w:szCs w:val="24"/>
        </w:rPr>
      </w:pPr>
      <w:r w:rsidRPr="00C61DDB">
        <w:rPr>
          <w:rFonts w:ascii="Arial" w:hAnsi="Arial" w:cs="Arial"/>
          <w:b/>
          <w:bCs/>
          <w:sz w:val="24"/>
          <w:szCs w:val="24"/>
        </w:rPr>
        <w:t>III. HABILITAÇÃO ECONÔMICO-FINANCEIRA:</w:t>
      </w:r>
    </w:p>
    <w:p w:rsidR="00F0279E" w:rsidRPr="00C61DDB" w:rsidRDefault="00F0279E" w:rsidP="00F0279E">
      <w:pPr>
        <w:pStyle w:val="Normal1"/>
        <w:spacing w:line="360" w:lineRule="auto"/>
        <w:ind w:firstLine="708"/>
        <w:jc w:val="both"/>
        <w:rPr>
          <w:rFonts w:ascii="Arial" w:hAnsi="Arial" w:cs="Arial"/>
          <w:bCs/>
          <w:sz w:val="24"/>
          <w:szCs w:val="24"/>
        </w:rPr>
      </w:pPr>
      <w:proofErr w:type="gramStart"/>
      <w:r w:rsidRPr="00C61DDB">
        <w:rPr>
          <w:rFonts w:ascii="Arial" w:hAnsi="Arial" w:cs="Arial"/>
          <w:sz w:val="24"/>
          <w:szCs w:val="24"/>
        </w:rPr>
        <w:t>a</w:t>
      </w:r>
      <w:proofErr w:type="gramEnd"/>
      <w:r w:rsidRPr="00C61DDB">
        <w:rPr>
          <w:rFonts w:ascii="Arial" w:hAnsi="Arial" w:cs="Arial"/>
          <w:sz w:val="24"/>
          <w:szCs w:val="24"/>
        </w:rPr>
        <w:t xml:space="preserve">). </w:t>
      </w:r>
      <w:r w:rsidRPr="00C61DDB">
        <w:rPr>
          <w:rFonts w:ascii="Arial" w:hAnsi="Arial" w:cs="Arial"/>
          <w:bCs/>
          <w:sz w:val="24"/>
          <w:szCs w:val="24"/>
        </w:rPr>
        <w:t>Certidão</w:t>
      </w:r>
      <w:r w:rsidRPr="00C61DDB">
        <w:rPr>
          <w:rFonts w:ascii="Arial" w:hAnsi="Arial" w:cs="Arial"/>
          <w:bCs/>
          <w:sz w:val="24"/>
          <w:szCs w:val="24"/>
        </w:rPr>
        <w:tab/>
        <w:t>negativa de</w:t>
      </w:r>
      <w:r w:rsidRPr="00C61DDB">
        <w:rPr>
          <w:rFonts w:ascii="Arial" w:hAnsi="Arial" w:cs="Arial"/>
          <w:bCs/>
          <w:sz w:val="24"/>
          <w:szCs w:val="24"/>
        </w:rPr>
        <w:tab/>
        <w:t>falência, concordata, recuperação judicial e extrajudicial expedida pelo distribuidor da sede da pessoa jurídica, ou de execução patrimonial, expedida pelo distribuidor do domicílio da pessoa física, a no máximo 90 (noventa) dias a contar da data de emissão do documento, excetuando datas de vigência diversa que conste no aludido documento.</w:t>
      </w:r>
    </w:p>
    <w:p w:rsidR="00F0279E" w:rsidRPr="00C61DDB" w:rsidRDefault="00F0279E" w:rsidP="00F0279E">
      <w:pPr>
        <w:pStyle w:val="Normal1"/>
        <w:spacing w:line="360" w:lineRule="auto"/>
        <w:ind w:firstLine="720"/>
        <w:jc w:val="both"/>
        <w:rPr>
          <w:rFonts w:ascii="Arial" w:hAnsi="Arial" w:cs="Arial"/>
          <w:bCs/>
          <w:sz w:val="24"/>
          <w:szCs w:val="24"/>
        </w:rPr>
      </w:pPr>
      <w:r w:rsidRPr="00C61DDB">
        <w:rPr>
          <w:rFonts w:ascii="Arial" w:hAnsi="Arial" w:cs="Arial"/>
          <w:bCs/>
          <w:sz w:val="24"/>
          <w:szCs w:val="24"/>
        </w:rPr>
        <w:t xml:space="preserve">b) </w:t>
      </w:r>
      <w:proofErr w:type="gramStart"/>
      <w:r w:rsidRPr="00C61DDB">
        <w:rPr>
          <w:rFonts w:ascii="Arial" w:hAnsi="Arial" w:cs="Arial"/>
          <w:bCs/>
          <w:sz w:val="24"/>
          <w:szCs w:val="24"/>
        </w:rPr>
        <w:t>A(</w:t>
      </w:r>
      <w:proofErr w:type="gramEnd"/>
      <w:r w:rsidRPr="00C61DDB">
        <w:rPr>
          <w:rFonts w:ascii="Arial" w:hAnsi="Arial" w:cs="Arial"/>
          <w:bCs/>
          <w:sz w:val="24"/>
          <w:szCs w:val="24"/>
        </w:rPr>
        <w:t>s) empresa(s) que estão em recuperação judicial deverá(</w:t>
      </w:r>
      <w:proofErr w:type="spellStart"/>
      <w:r w:rsidRPr="00C61DDB">
        <w:rPr>
          <w:rFonts w:ascii="Arial" w:hAnsi="Arial" w:cs="Arial"/>
          <w:bCs/>
          <w:sz w:val="24"/>
          <w:szCs w:val="24"/>
        </w:rPr>
        <w:t>ão</w:t>
      </w:r>
      <w:proofErr w:type="spellEnd"/>
      <w:r w:rsidRPr="00C61DDB">
        <w:rPr>
          <w:rFonts w:ascii="Arial" w:hAnsi="Arial" w:cs="Arial"/>
          <w:bCs/>
          <w:sz w:val="24"/>
          <w:szCs w:val="24"/>
        </w:rPr>
        <w:t>) demonstrar seu Plano de Recuperação homologado pelo juiz competente e em plena execução, a fim de comprovar sua viabilidade econômico-financeira.</w:t>
      </w:r>
    </w:p>
    <w:p w:rsidR="00F0279E" w:rsidRPr="00C61DDB" w:rsidRDefault="00F0279E" w:rsidP="00F0279E">
      <w:pPr>
        <w:pStyle w:val="Normal1"/>
        <w:spacing w:line="360" w:lineRule="auto"/>
        <w:ind w:firstLine="720"/>
        <w:jc w:val="both"/>
        <w:rPr>
          <w:rFonts w:ascii="Arial" w:hAnsi="Arial" w:cs="Arial"/>
          <w:bCs/>
          <w:sz w:val="24"/>
          <w:szCs w:val="24"/>
        </w:rPr>
      </w:pPr>
    </w:p>
    <w:p w:rsidR="00F0279E" w:rsidRPr="00C61DDB" w:rsidRDefault="00F0279E" w:rsidP="00F0279E">
      <w:pPr>
        <w:pStyle w:val="Normal1"/>
        <w:spacing w:line="360" w:lineRule="auto"/>
        <w:jc w:val="both"/>
        <w:rPr>
          <w:rFonts w:ascii="Arial" w:hAnsi="Arial" w:cs="Arial"/>
          <w:b/>
          <w:bCs/>
          <w:sz w:val="24"/>
          <w:szCs w:val="24"/>
        </w:rPr>
      </w:pPr>
      <w:r w:rsidRPr="00C61DDB">
        <w:rPr>
          <w:rFonts w:ascii="Arial" w:hAnsi="Arial" w:cs="Arial"/>
          <w:b/>
          <w:bCs/>
          <w:sz w:val="24"/>
          <w:szCs w:val="24"/>
        </w:rPr>
        <w:t>IV. DECLARAÇÕES</w:t>
      </w:r>
    </w:p>
    <w:p w:rsidR="00F0279E" w:rsidRPr="00C61DDB" w:rsidRDefault="00F0279E" w:rsidP="00F0279E">
      <w:pPr>
        <w:adjustRightInd w:val="0"/>
        <w:spacing w:line="360" w:lineRule="auto"/>
        <w:ind w:left="1134"/>
        <w:jc w:val="both"/>
        <w:rPr>
          <w:rFonts w:ascii="Arial" w:hAnsi="Arial" w:cs="Arial"/>
          <w:sz w:val="24"/>
          <w:szCs w:val="24"/>
        </w:rPr>
      </w:pPr>
      <w:proofErr w:type="gramStart"/>
      <w:r w:rsidRPr="00C61DDB">
        <w:rPr>
          <w:rFonts w:ascii="Arial" w:hAnsi="Arial" w:cs="Arial"/>
          <w:bCs/>
          <w:sz w:val="24"/>
          <w:szCs w:val="24"/>
        </w:rPr>
        <w:t>a</w:t>
      </w:r>
      <w:proofErr w:type="gramEnd"/>
      <w:r w:rsidRPr="00C61DDB">
        <w:rPr>
          <w:rFonts w:ascii="Arial" w:hAnsi="Arial" w:cs="Arial"/>
          <w:bCs/>
          <w:sz w:val="24"/>
          <w:szCs w:val="24"/>
        </w:rPr>
        <w:t xml:space="preserve">). </w:t>
      </w:r>
      <w:r w:rsidRPr="00C61DDB">
        <w:rPr>
          <w:rFonts w:ascii="Arial" w:hAnsi="Arial" w:cs="Arial"/>
          <w:sz w:val="24"/>
          <w:szCs w:val="24"/>
        </w:rPr>
        <w:t>Declaração Unificada, Anexo III;</w:t>
      </w:r>
    </w:p>
    <w:p w:rsidR="00F0279E" w:rsidRPr="00340E49" w:rsidRDefault="00F0279E" w:rsidP="00F0279E">
      <w:pPr>
        <w:pStyle w:val="CorpoA"/>
        <w:spacing w:before="240" w:after="60" w:line="360" w:lineRule="auto"/>
        <w:jc w:val="both"/>
        <w:rPr>
          <w:rFonts w:ascii="Arial" w:hAnsi="Arial" w:cs="Arial"/>
          <w:b/>
          <w:sz w:val="24"/>
          <w:szCs w:val="24"/>
          <w:lang w:val="pt-BR"/>
        </w:rPr>
      </w:pPr>
      <w:r w:rsidRPr="00340E49">
        <w:rPr>
          <w:rFonts w:ascii="Arial" w:hAnsi="Arial" w:cs="Arial"/>
          <w:b/>
          <w:sz w:val="24"/>
          <w:szCs w:val="24"/>
          <w:lang w:val="pt-BR"/>
        </w:rPr>
        <w:t xml:space="preserve">8- </w:t>
      </w:r>
      <w:r w:rsidRPr="00C61DDB">
        <w:rPr>
          <w:rFonts w:ascii="Arial" w:hAnsi="Arial" w:cs="Arial"/>
          <w:b/>
          <w:bCs/>
          <w:sz w:val="24"/>
          <w:szCs w:val="24"/>
          <w:lang w:val="it-IT"/>
        </w:rPr>
        <w:t>CONDIÇ</w:t>
      </w:r>
      <w:r w:rsidRPr="00340E49">
        <w:rPr>
          <w:rFonts w:ascii="Arial" w:hAnsi="Arial" w:cs="Arial"/>
          <w:b/>
          <w:bCs/>
          <w:sz w:val="24"/>
          <w:szCs w:val="24"/>
          <w:lang w:val="pt-BR"/>
        </w:rPr>
        <w:t>ÕES DE EXECUÇÃO</w:t>
      </w:r>
    </w:p>
    <w:p w:rsidR="00F0279E" w:rsidRPr="008C1D93" w:rsidRDefault="00F0279E" w:rsidP="00F0279E">
      <w:pPr>
        <w:pStyle w:val="Padro"/>
        <w:spacing w:line="360" w:lineRule="auto"/>
        <w:jc w:val="both"/>
        <w:rPr>
          <w:rFonts w:eastAsiaTheme="minorHAnsi"/>
          <w:sz w:val="24"/>
          <w:szCs w:val="24"/>
          <w:lang w:eastAsia="en-US"/>
        </w:rPr>
      </w:pPr>
      <w:r>
        <w:rPr>
          <w:rFonts w:eastAsiaTheme="minorHAnsi"/>
          <w:sz w:val="24"/>
          <w:szCs w:val="24"/>
          <w:lang w:eastAsia="en-US"/>
        </w:rPr>
        <w:t>8.</w:t>
      </w:r>
      <w:r w:rsidRPr="008C1D93">
        <w:rPr>
          <w:rFonts w:eastAsiaTheme="minorHAnsi"/>
          <w:sz w:val="24"/>
          <w:szCs w:val="24"/>
          <w:lang w:eastAsia="en-US"/>
        </w:rPr>
        <w:t>1- O serviço será realizado no seguinte endereço: Avenida José Fernandes Valadares, nº 375, bairro Primavera I, Arinos, Minas Gerais CEP 38680-000.</w:t>
      </w:r>
    </w:p>
    <w:p w:rsidR="00F0279E" w:rsidRPr="008C1D93" w:rsidRDefault="00F0279E" w:rsidP="00F0279E">
      <w:pPr>
        <w:pStyle w:val="Padro"/>
        <w:spacing w:line="360" w:lineRule="auto"/>
        <w:jc w:val="both"/>
        <w:rPr>
          <w:rFonts w:eastAsiaTheme="minorHAnsi"/>
          <w:sz w:val="24"/>
          <w:szCs w:val="24"/>
          <w:lang w:eastAsia="en-US"/>
        </w:rPr>
      </w:pPr>
      <w:r>
        <w:rPr>
          <w:rFonts w:eastAsiaTheme="minorHAnsi"/>
          <w:sz w:val="24"/>
          <w:szCs w:val="24"/>
          <w:lang w:eastAsia="en-US"/>
        </w:rPr>
        <w:t>8</w:t>
      </w:r>
      <w:r w:rsidRPr="008C1D93">
        <w:rPr>
          <w:rFonts w:eastAsiaTheme="minorHAnsi"/>
          <w:sz w:val="24"/>
          <w:szCs w:val="24"/>
          <w:lang w:eastAsia="en-US"/>
        </w:rPr>
        <w:t>.2- A Contratada se obriga a prestar integralmente os serviços objeto, observando as especificações técnicas, quantitativos, prazos, condições e padrões estabelecidos neste instrumento e na proposta vencedora.</w:t>
      </w:r>
    </w:p>
    <w:p w:rsidR="00F0279E" w:rsidRPr="008C1D93" w:rsidRDefault="00F0279E" w:rsidP="00F0279E">
      <w:pPr>
        <w:pStyle w:val="Padro"/>
        <w:spacing w:line="360" w:lineRule="auto"/>
        <w:jc w:val="both"/>
        <w:rPr>
          <w:rFonts w:eastAsiaTheme="minorHAnsi"/>
          <w:sz w:val="24"/>
          <w:szCs w:val="24"/>
          <w:lang w:eastAsia="en-US"/>
        </w:rPr>
      </w:pPr>
      <w:r>
        <w:rPr>
          <w:rFonts w:eastAsiaTheme="minorHAnsi"/>
          <w:sz w:val="24"/>
          <w:szCs w:val="24"/>
          <w:lang w:eastAsia="en-US"/>
        </w:rPr>
        <w:t>8.</w:t>
      </w:r>
      <w:r w:rsidRPr="008C1D93">
        <w:rPr>
          <w:rFonts w:eastAsiaTheme="minorHAnsi"/>
          <w:sz w:val="24"/>
          <w:szCs w:val="24"/>
          <w:lang w:eastAsia="en-US"/>
        </w:rPr>
        <w:t>3- A contratada não poderá, sob nenhuma hipótese, ceder, transferir, subcontratar ou terceirizar, total ou parcialmente, o objeto do contrato, salvo autorização expressa, formal e prévia da Contratante, devidamente motivada e justificada nos autos, conforme previsto no art. 121 da Lei nº 14.133/2021.</w:t>
      </w:r>
    </w:p>
    <w:p w:rsidR="00F0279E" w:rsidRPr="008C1D93" w:rsidRDefault="00F0279E" w:rsidP="00F0279E">
      <w:pPr>
        <w:pStyle w:val="Padro"/>
        <w:spacing w:line="360" w:lineRule="auto"/>
        <w:jc w:val="both"/>
        <w:rPr>
          <w:rFonts w:eastAsiaTheme="minorHAnsi"/>
          <w:sz w:val="24"/>
          <w:szCs w:val="24"/>
          <w:lang w:eastAsia="en-US"/>
        </w:rPr>
      </w:pPr>
      <w:r>
        <w:rPr>
          <w:rFonts w:eastAsiaTheme="minorHAnsi"/>
          <w:sz w:val="24"/>
          <w:szCs w:val="24"/>
          <w:lang w:eastAsia="en-US"/>
        </w:rPr>
        <w:t>8.</w:t>
      </w:r>
      <w:r w:rsidRPr="008C1D93">
        <w:rPr>
          <w:rFonts w:eastAsiaTheme="minorHAnsi"/>
          <w:sz w:val="24"/>
          <w:szCs w:val="24"/>
          <w:lang w:eastAsia="en-US"/>
        </w:rPr>
        <w:t xml:space="preserve">4- Os serviços poderão ser rejeitados, no todo ou em parte, quando não atenderem às especificações deste Termo de Referência e da proposta vencedora, devendo a Contratada providenciar os ajustes necessários às suas expensas, no prazo </w:t>
      </w:r>
      <w:r w:rsidRPr="008C1D93">
        <w:rPr>
          <w:rFonts w:eastAsiaTheme="minorHAnsi"/>
          <w:sz w:val="24"/>
          <w:szCs w:val="24"/>
          <w:lang w:eastAsia="en-US"/>
        </w:rPr>
        <w:lastRenderedPageBreak/>
        <w:t>determinado pela fiscalização, sem prejuízo da aplicação das penalidades cabíveis.</w:t>
      </w:r>
    </w:p>
    <w:p w:rsidR="00F0279E" w:rsidRDefault="00F0279E" w:rsidP="00F0279E">
      <w:pPr>
        <w:pStyle w:val="Padro"/>
        <w:spacing w:line="360" w:lineRule="auto"/>
        <w:jc w:val="both"/>
        <w:rPr>
          <w:rFonts w:eastAsiaTheme="minorHAnsi"/>
          <w:sz w:val="24"/>
          <w:szCs w:val="24"/>
          <w:lang w:eastAsia="en-US"/>
        </w:rPr>
      </w:pPr>
      <w:r>
        <w:rPr>
          <w:rFonts w:eastAsiaTheme="minorHAnsi"/>
          <w:sz w:val="24"/>
          <w:szCs w:val="24"/>
          <w:lang w:eastAsia="en-US"/>
        </w:rPr>
        <w:t>8.</w:t>
      </w:r>
      <w:r w:rsidRPr="008C1D93">
        <w:rPr>
          <w:rFonts w:eastAsiaTheme="minorHAnsi"/>
          <w:sz w:val="24"/>
          <w:szCs w:val="24"/>
          <w:lang w:eastAsia="en-US"/>
        </w:rPr>
        <w:t>5- A Contratada é responsável por quaisquer danos causados a bens públicos, particulares ou de terceiros em decorrência da execução do contrato, devendo promover, às suas custas, os reparos necessários.</w:t>
      </w:r>
    </w:p>
    <w:p w:rsidR="00F0279E" w:rsidRPr="00C61DDB" w:rsidRDefault="00F0279E" w:rsidP="00F0279E">
      <w:pPr>
        <w:widowControl w:val="0"/>
        <w:tabs>
          <w:tab w:val="left" w:pos="696"/>
        </w:tabs>
        <w:spacing w:before="120" w:line="360" w:lineRule="auto"/>
        <w:ind w:right="224"/>
        <w:jc w:val="both"/>
        <w:rPr>
          <w:rFonts w:ascii="Arial" w:eastAsia="Arial" w:hAnsi="Arial" w:cs="Arial"/>
          <w:sz w:val="24"/>
          <w:szCs w:val="24"/>
        </w:rPr>
      </w:pPr>
    </w:p>
    <w:p w:rsidR="00F0279E" w:rsidRPr="00C61DDB" w:rsidRDefault="00F0279E" w:rsidP="00F0279E">
      <w:pPr>
        <w:pStyle w:val="Padro"/>
        <w:spacing w:line="360" w:lineRule="auto"/>
        <w:jc w:val="both"/>
        <w:rPr>
          <w:b/>
          <w:bCs/>
          <w:sz w:val="24"/>
          <w:szCs w:val="24"/>
          <w:shd w:val="clear" w:color="auto" w:fill="FFFFFF"/>
        </w:rPr>
      </w:pPr>
      <w:r w:rsidRPr="00340E49">
        <w:rPr>
          <w:b/>
          <w:bCs/>
          <w:sz w:val="24"/>
          <w:szCs w:val="24"/>
          <w:shd w:val="clear" w:color="auto" w:fill="FFFFFF"/>
        </w:rPr>
        <w:t xml:space="preserve">9- DO CONTRATO: </w:t>
      </w:r>
    </w:p>
    <w:p w:rsidR="00F0279E" w:rsidRPr="00C61DDB" w:rsidRDefault="00F0279E" w:rsidP="00F0279E">
      <w:pPr>
        <w:pStyle w:val="Padro"/>
        <w:spacing w:line="360" w:lineRule="auto"/>
        <w:jc w:val="both"/>
        <w:rPr>
          <w:sz w:val="24"/>
          <w:szCs w:val="24"/>
          <w:shd w:val="clear" w:color="auto" w:fill="FFFFFF"/>
        </w:rPr>
      </w:pPr>
      <w:r w:rsidRPr="00C61DDB">
        <w:rPr>
          <w:sz w:val="24"/>
          <w:szCs w:val="24"/>
          <w:shd w:val="clear" w:color="auto" w:fill="FFFFFF"/>
          <w:lang w:val="pt-PT"/>
        </w:rPr>
        <w:t xml:space="preserve">9.1- </w:t>
      </w:r>
      <w:r w:rsidRPr="002A7C78">
        <w:rPr>
          <w:sz w:val="24"/>
          <w:szCs w:val="24"/>
          <w:lang w:val="pt-PT"/>
        </w:rPr>
        <w:t>Nos termos do artigo 95, inciso I, da Lei nº 14.133, de 2021, o instrumento de contrato será substituído pela nota de empenho da despesa e, subsidiariamente, pela nota de autorização de compra/fornecimento.</w:t>
      </w:r>
    </w:p>
    <w:p w:rsidR="00F0279E" w:rsidRPr="00C61DDB" w:rsidRDefault="00F0279E" w:rsidP="00F0279E">
      <w:pPr>
        <w:pStyle w:val="Padro"/>
        <w:spacing w:line="360" w:lineRule="auto"/>
        <w:jc w:val="both"/>
        <w:rPr>
          <w:b/>
          <w:bCs/>
          <w:sz w:val="24"/>
          <w:szCs w:val="24"/>
          <w:shd w:val="clear" w:color="auto" w:fill="FFFFFF"/>
          <w:lang w:val="pt-PT"/>
        </w:rPr>
      </w:pPr>
    </w:p>
    <w:p w:rsidR="00F0279E" w:rsidRPr="00C61DDB" w:rsidRDefault="00F0279E" w:rsidP="00F0279E">
      <w:pPr>
        <w:pStyle w:val="Padro"/>
        <w:spacing w:line="360" w:lineRule="auto"/>
        <w:jc w:val="both"/>
        <w:rPr>
          <w:sz w:val="24"/>
          <w:szCs w:val="24"/>
          <w:shd w:val="clear" w:color="auto" w:fill="FFFFFF"/>
        </w:rPr>
      </w:pPr>
      <w:r w:rsidRPr="00C61DDB">
        <w:rPr>
          <w:b/>
          <w:bCs/>
          <w:sz w:val="24"/>
          <w:szCs w:val="24"/>
          <w:shd w:val="clear" w:color="auto" w:fill="FFFFFF"/>
          <w:lang w:val="pt-PT"/>
        </w:rPr>
        <w:t>10</w:t>
      </w:r>
      <w:r w:rsidRPr="00340E49">
        <w:rPr>
          <w:b/>
          <w:bCs/>
          <w:sz w:val="24"/>
          <w:szCs w:val="24"/>
          <w:shd w:val="clear" w:color="auto" w:fill="FFFFFF"/>
        </w:rPr>
        <w:t xml:space="preserve">- DO PAGAMENTO </w:t>
      </w:r>
    </w:p>
    <w:p w:rsidR="00F0279E" w:rsidRPr="006263AB" w:rsidRDefault="00F0279E" w:rsidP="00F0279E">
      <w:pPr>
        <w:spacing w:line="360" w:lineRule="auto"/>
        <w:ind w:right="-284"/>
        <w:jc w:val="both"/>
        <w:rPr>
          <w:rFonts w:ascii="Arial" w:eastAsia="Arial" w:hAnsi="Arial" w:cs="Arial"/>
          <w:color w:val="000000"/>
          <w:sz w:val="24"/>
          <w:szCs w:val="24"/>
        </w:rPr>
      </w:pPr>
      <w:r>
        <w:rPr>
          <w:rFonts w:ascii="Arial" w:eastAsia="Arial" w:hAnsi="Arial" w:cs="Arial"/>
          <w:color w:val="000000"/>
          <w:sz w:val="24"/>
          <w:szCs w:val="24"/>
        </w:rPr>
        <w:t>10</w:t>
      </w:r>
      <w:r w:rsidRPr="006263AB">
        <w:rPr>
          <w:rFonts w:ascii="Arial" w:eastAsia="Arial" w:hAnsi="Arial" w:cs="Arial"/>
          <w:color w:val="000000"/>
          <w:sz w:val="24"/>
          <w:szCs w:val="24"/>
        </w:rPr>
        <w:t>.1. O pagamento será feito pelo consórcio, em até 30 (trinta) dias corridos após a data dos recebimentos dos materiais, mediante a apresentação da Nota Fiscal ou Fatura, aprovada pela Secretaria Executiva, ou mediante a emissão de Ordem Bancária em conta corrente indicada pela contratada.</w:t>
      </w:r>
    </w:p>
    <w:p w:rsidR="00F0279E" w:rsidRPr="006263AB" w:rsidRDefault="00F0279E" w:rsidP="00F0279E">
      <w:pPr>
        <w:spacing w:line="360" w:lineRule="auto"/>
        <w:ind w:right="-284"/>
        <w:jc w:val="both"/>
        <w:rPr>
          <w:rFonts w:ascii="Arial" w:eastAsia="Arial" w:hAnsi="Arial" w:cs="Arial"/>
          <w:color w:val="000000"/>
          <w:sz w:val="24"/>
          <w:szCs w:val="24"/>
        </w:rPr>
      </w:pPr>
      <w:r>
        <w:rPr>
          <w:rFonts w:ascii="Arial" w:eastAsia="Arial" w:hAnsi="Arial" w:cs="Arial"/>
          <w:color w:val="000000"/>
          <w:sz w:val="24"/>
          <w:szCs w:val="24"/>
        </w:rPr>
        <w:t>10</w:t>
      </w:r>
      <w:r w:rsidRPr="006263AB">
        <w:rPr>
          <w:rFonts w:ascii="Arial" w:eastAsia="Arial" w:hAnsi="Arial" w:cs="Arial"/>
          <w:color w:val="000000"/>
          <w:sz w:val="24"/>
          <w:szCs w:val="24"/>
        </w:rPr>
        <w:t>.1.1. Em caso de irregularidade na emissão dos documentos fiscais, o prazo de pagamento será contado a partir de sua reapresentação, desde que devidamente regularizados.</w:t>
      </w:r>
    </w:p>
    <w:p w:rsidR="00F0279E" w:rsidRPr="006263AB" w:rsidRDefault="00F0279E" w:rsidP="00F0279E">
      <w:pPr>
        <w:spacing w:line="360" w:lineRule="auto"/>
        <w:ind w:right="-284"/>
        <w:jc w:val="both"/>
        <w:rPr>
          <w:rFonts w:ascii="Arial" w:eastAsia="Arial" w:hAnsi="Arial" w:cs="Arial"/>
          <w:color w:val="000000"/>
          <w:sz w:val="24"/>
          <w:szCs w:val="24"/>
        </w:rPr>
      </w:pPr>
      <w:r>
        <w:rPr>
          <w:rFonts w:ascii="Arial" w:eastAsia="Arial" w:hAnsi="Arial" w:cs="Arial"/>
          <w:color w:val="000000"/>
          <w:sz w:val="24"/>
          <w:szCs w:val="24"/>
        </w:rPr>
        <w:t>10</w:t>
      </w:r>
      <w:r w:rsidRPr="006263AB">
        <w:rPr>
          <w:rFonts w:ascii="Arial" w:eastAsia="Arial" w:hAnsi="Arial" w:cs="Arial"/>
          <w:color w:val="000000"/>
          <w:sz w:val="24"/>
          <w:szCs w:val="24"/>
        </w:rPr>
        <w:t>.1.2. O pagamento somente será autorizado depois de efetuado o “atesto” pelo servidor competente, condicionado este ato à verificação da conformidade da Nota Fiscal/Fatura apresentada em relação aos bens efetivamente entregues.</w:t>
      </w:r>
    </w:p>
    <w:p w:rsidR="00F0279E" w:rsidRPr="006263AB" w:rsidRDefault="00F0279E" w:rsidP="00F0279E">
      <w:pPr>
        <w:spacing w:line="360" w:lineRule="auto"/>
        <w:ind w:right="-284"/>
        <w:jc w:val="both"/>
        <w:rPr>
          <w:rFonts w:ascii="Arial" w:eastAsia="Arial" w:hAnsi="Arial" w:cs="Arial"/>
          <w:color w:val="000000"/>
          <w:sz w:val="24"/>
          <w:szCs w:val="24"/>
        </w:rPr>
      </w:pPr>
      <w:r>
        <w:rPr>
          <w:rFonts w:ascii="Arial" w:eastAsia="Arial" w:hAnsi="Arial" w:cs="Arial"/>
          <w:color w:val="000000"/>
          <w:sz w:val="24"/>
          <w:szCs w:val="24"/>
        </w:rPr>
        <w:t>10</w:t>
      </w:r>
      <w:r w:rsidRPr="006263AB">
        <w:rPr>
          <w:rFonts w:ascii="Arial" w:eastAsia="Arial" w:hAnsi="Arial" w:cs="Arial"/>
          <w:color w:val="000000"/>
          <w:sz w:val="24"/>
          <w:szCs w:val="24"/>
        </w:rPr>
        <w:t>.1.3. Será considerada data do pagamento o dia em que constar como emitida a ordem bancária para pagamento.</w:t>
      </w:r>
    </w:p>
    <w:p w:rsidR="00F0279E" w:rsidRPr="006263AB" w:rsidRDefault="00F0279E" w:rsidP="00F0279E">
      <w:pPr>
        <w:spacing w:line="360" w:lineRule="auto"/>
        <w:ind w:right="-284"/>
        <w:jc w:val="both"/>
        <w:rPr>
          <w:rFonts w:ascii="Arial" w:eastAsia="Arial" w:hAnsi="Arial" w:cs="Arial"/>
          <w:color w:val="000000"/>
          <w:sz w:val="24"/>
          <w:szCs w:val="24"/>
        </w:rPr>
      </w:pPr>
      <w:r>
        <w:rPr>
          <w:rFonts w:ascii="Arial" w:eastAsia="Arial" w:hAnsi="Arial" w:cs="Arial"/>
          <w:color w:val="000000"/>
          <w:sz w:val="24"/>
          <w:szCs w:val="24"/>
        </w:rPr>
        <w:t>10</w:t>
      </w:r>
      <w:r w:rsidRPr="006263AB">
        <w:rPr>
          <w:rFonts w:ascii="Arial" w:eastAsia="Arial" w:hAnsi="Arial" w:cs="Arial"/>
          <w:color w:val="000000"/>
          <w:sz w:val="24"/>
          <w:szCs w:val="24"/>
        </w:rPr>
        <w:t>.1.4- Quando do pagamento, será efetuada a retenção tributária prevista na legislação aplicável.</w:t>
      </w:r>
    </w:p>
    <w:p w:rsidR="00F0279E" w:rsidRPr="006263AB" w:rsidRDefault="00F0279E" w:rsidP="00F0279E">
      <w:pPr>
        <w:spacing w:line="360" w:lineRule="auto"/>
        <w:ind w:right="-284"/>
        <w:jc w:val="both"/>
        <w:rPr>
          <w:rFonts w:ascii="Arial" w:eastAsia="Arial" w:hAnsi="Arial" w:cs="Arial"/>
          <w:color w:val="000000"/>
          <w:sz w:val="24"/>
          <w:szCs w:val="24"/>
        </w:rPr>
      </w:pPr>
      <w:r>
        <w:rPr>
          <w:rFonts w:ascii="Arial" w:eastAsia="Arial" w:hAnsi="Arial" w:cs="Arial"/>
          <w:color w:val="000000"/>
          <w:sz w:val="24"/>
          <w:szCs w:val="24"/>
        </w:rPr>
        <w:t>10</w:t>
      </w:r>
      <w:r w:rsidRPr="006263AB">
        <w:rPr>
          <w:rFonts w:ascii="Arial" w:eastAsia="Arial" w:hAnsi="Arial" w:cs="Arial"/>
          <w:color w:val="000000"/>
          <w:sz w:val="24"/>
          <w:szCs w:val="24"/>
        </w:rPr>
        <w:t>.1.5. 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rsidR="00F0279E" w:rsidRPr="006263AB" w:rsidRDefault="00F0279E" w:rsidP="00F0279E">
      <w:pPr>
        <w:spacing w:line="360" w:lineRule="auto"/>
        <w:ind w:right="-284"/>
        <w:jc w:val="both"/>
        <w:rPr>
          <w:rFonts w:ascii="Arial" w:eastAsia="Arial" w:hAnsi="Arial" w:cs="Arial"/>
          <w:color w:val="000000"/>
          <w:sz w:val="24"/>
          <w:szCs w:val="24"/>
        </w:rPr>
      </w:pPr>
      <w:r>
        <w:rPr>
          <w:rFonts w:ascii="Arial" w:eastAsia="Arial" w:hAnsi="Arial" w:cs="Arial"/>
          <w:color w:val="000000"/>
          <w:sz w:val="24"/>
          <w:szCs w:val="24"/>
        </w:rPr>
        <w:lastRenderedPageBreak/>
        <w:t>10</w:t>
      </w:r>
      <w:r w:rsidRPr="006263AB">
        <w:rPr>
          <w:rFonts w:ascii="Arial" w:eastAsia="Arial" w:hAnsi="Arial" w:cs="Arial"/>
          <w:color w:val="000000"/>
          <w:sz w:val="24"/>
          <w:szCs w:val="24"/>
        </w:rPr>
        <w:t>.1.6. Nenhum pagamento será efetuado à Contratada enquanto pendente de liquidação qualquer obrigação financeira que lhe for imposta, em virtude de penalidade ou inadimplência.</w:t>
      </w:r>
    </w:p>
    <w:p w:rsidR="00F0279E" w:rsidRDefault="00F0279E" w:rsidP="00F0279E">
      <w:pPr>
        <w:spacing w:line="360" w:lineRule="auto"/>
        <w:ind w:right="-284"/>
        <w:jc w:val="both"/>
        <w:rPr>
          <w:rFonts w:ascii="Arial" w:eastAsia="Arial" w:hAnsi="Arial" w:cs="Arial"/>
          <w:color w:val="000000"/>
          <w:sz w:val="24"/>
          <w:szCs w:val="24"/>
        </w:rPr>
      </w:pPr>
      <w:r>
        <w:rPr>
          <w:rFonts w:ascii="Arial" w:eastAsia="Arial" w:hAnsi="Arial" w:cs="Arial"/>
          <w:color w:val="000000"/>
          <w:sz w:val="24"/>
          <w:szCs w:val="24"/>
        </w:rPr>
        <w:t>10</w:t>
      </w:r>
      <w:r w:rsidRPr="006263AB">
        <w:rPr>
          <w:rFonts w:ascii="Arial" w:eastAsia="Arial" w:hAnsi="Arial" w:cs="Arial"/>
          <w:color w:val="000000"/>
          <w:sz w:val="24"/>
          <w:szCs w:val="24"/>
        </w:rPr>
        <w:t>.1.7. A Nota Fiscal ou Fatura deverá ser obrigatoriamente acompanhada da comprovação da regularidade fiscal, constatada por meio de consulta on-line sítios eletrônicos oficiais ou à documentação mencionada no art. 68 da Lei nº 14.133/2021.</w:t>
      </w:r>
    </w:p>
    <w:p w:rsidR="00F0279E" w:rsidRPr="00C61DDB" w:rsidRDefault="00F0279E" w:rsidP="00F0279E">
      <w:pPr>
        <w:spacing w:line="360" w:lineRule="auto"/>
        <w:ind w:right="-284"/>
        <w:jc w:val="both"/>
        <w:rPr>
          <w:rFonts w:ascii="Arial" w:hAnsi="Arial" w:cs="Arial"/>
          <w:sz w:val="24"/>
          <w:szCs w:val="24"/>
        </w:rPr>
      </w:pPr>
    </w:p>
    <w:p w:rsidR="00F0279E" w:rsidRPr="00C61DDB" w:rsidRDefault="00F0279E" w:rsidP="00F0279E">
      <w:pPr>
        <w:pStyle w:val="Ttulo21"/>
        <w:tabs>
          <w:tab w:val="left" w:pos="728"/>
        </w:tabs>
        <w:spacing w:line="360" w:lineRule="auto"/>
        <w:ind w:left="0"/>
        <w:rPr>
          <w:spacing w:val="-2"/>
          <w:sz w:val="24"/>
          <w:szCs w:val="24"/>
        </w:rPr>
      </w:pPr>
      <w:r w:rsidRPr="00C61DDB">
        <w:rPr>
          <w:sz w:val="24"/>
          <w:szCs w:val="24"/>
        </w:rPr>
        <w:t>11- DAS</w:t>
      </w:r>
      <w:r w:rsidRPr="00C61DDB">
        <w:rPr>
          <w:spacing w:val="-2"/>
          <w:sz w:val="24"/>
          <w:szCs w:val="24"/>
        </w:rPr>
        <w:t xml:space="preserve"> </w:t>
      </w:r>
      <w:r w:rsidRPr="00C61DDB">
        <w:rPr>
          <w:sz w:val="24"/>
          <w:szCs w:val="24"/>
        </w:rPr>
        <w:t>DISPOSIÇÕES</w:t>
      </w:r>
      <w:r w:rsidRPr="00C61DDB">
        <w:rPr>
          <w:spacing w:val="-2"/>
          <w:sz w:val="24"/>
          <w:szCs w:val="24"/>
        </w:rPr>
        <w:t xml:space="preserve"> GERAIS</w:t>
      </w:r>
    </w:p>
    <w:p w:rsidR="00F0279E" w:rsidRPr="00C61DDB" w:rsidRDefault="00F0279E" w:rsidP="00F0279E">
      <w:pPr>
        <w:pStyle w:val="Ttulo21"/>
        <w:tabs>
          <w:tab w:val="left" w:pos="728"/>
        </w:tabs>
        <w:spacing w:line="360" w:lineRule="auto"/>
        <w:ind w:left="0"/>
        <w:jc w:val="both"/>
        <w:rPr>
          <w:b w:val="0"/>
          <w:sz w:val="24"/>
          <w:szCs w:val="24"/>
        </w:rPr>
      </w:pPr>
      <w:r w:rsidRPr="00C61DDB">
        <w:rPr>
          <w:b w:val="0"/>
          <w:sz w:val="24"/>
          <w:szCs w:val="24"/>
        </w:rPr>
        <w:t>11.1- A Secretaria Executiva poderá revogar a presente licitação por razões de interesse público, decorrente de fato superveniente devidamente comprovado, pertinente e suficiente para justificar tal conduta, devendo anulá-la por ilegalidade, de ofício ou mediante provocação de terceiros, nos termos</w:t>
      </w:r>
    </w:p>
    <w:p w:rsidR="00F0279E" w:rsidRPr="00C61DDB" w:rsidRDefault="00F0279E" w:rsidP="00F0279E">
      <w:pPr>
        <w:pStyle w:val="Ttulo21"/>
        <w:tabs>
          <w:tab w:val="left" w:pos="728"/>
        </w:tabs>
        <w:spacing w:line="360" w:lineRule="auto"/>
        <w:ind w:left="0"/>
        <w:jc w:val="both"/>
        <w:rPr>
          <w:b w:val="0"/>
          <w:sz w:val="24"/>
          <w:szCs w:val="24"/>
        </w:rPr>
      </w:pPr>
      <w:r w:rsidRPr="00C61DDB">
        <w:rPr>
          <w:b w:val="0"/>
          <w:sz w:val="24"/>
          <w:szCs w:val="24"/>
        </w:rPr>
        <w:t>11.1.1- A</w:t>
      </w:r>
      <w:r w:rsidRPr="00C61DDB">
        <w:rPr>
          <w:b w:val="0"/>
          <w:spacing w:val="39"/>
          <w:sz w:val="24"/>
          <w:szCs w:val="24"/>
        </w:rPr>
        <w:t xml:space="preserve"> </w:t>
      </w:r>
      <w:r w:rsidRPr="00C61DDB">
        <w:rPr>
          <w:b w:val="0"/>
          <w:sz w:val="24"/>
          <w:szCs w:val="24"/>
        </w:rPr>
        <w:t>anulação</w:t>
      </w:r>
      <w:r w:rsidRPr="00C61DDB">
        <w:rPr>
          <w:b w:val="0"/>
          <w:spacing w:val="39"/>
          <w:sz w:val="24"/>
          <w:szCs w:val="24"/>
        </w:rPr>
        <w:t xml:space="preserve"> </w:t>
      </w:r>
      <w:r w:rsidRPr="00C61DDB">
        <w:rPr>
          <w:b w:val="0"/>
          <w:sz w:val="24"/>
          <w:szCs w:val="24"/>
        </w:rPr>
        <w:t>do</w:t>
      </w:r>
      <w:r w:rsidRPr="00C61DDB">
        <w:rPr>
          <w:b w:val="0"/>
          <w:spacing w:val="40"/>
          <w:sz w:val="24"/>
          <w:szCs w:val="24"/>
        </w:rPr>
        <w:t xml:space="preserve"> </w:t>
      </w:r>
      <w:r w:rsidRPr="00C61DDB">
        <w:rPr>
          <w:b w:val="0"/>
          <w:sz w:val="24"/>
          <w:szCs w:val="24"/>
        </w:rPr>
        <w:t>procedimento,</w:t>
      </w:r>
      <w:r w:rsidRPr="00C61DDB">
        <w:rPr>
          <w:b w:val="0"/>
          <w:spacing w:val="40"/>
          <w:sz w:val="24"/>
          <w:szCs w:val="24"/>
        </w:rPr>
        <w:t xml:space="preserve"> </w:t>
      </w:r>
      <w:r w:rsidRPr="00C61DDB">
        <w:rPr>
          <w:b w:val="0"/>
          <w:sz w:val="24"/>
          <w:szCs w:val="24"/>
        </w:rPr>
        <w:t>não</w:t>
      </w:r>
      <w:r w:rsidRPr="00C61DDB">
        <w:rPr>
          <w:b w:val="0"/>
          <w:spacing w:val="40"/>
          <w:sz w:val="24"/>
          <w:szCs w:val="24"/>
        </w:rPr>
        <w:t xml:space="preserve"> </w:t>
      </w:r>
      <w:r w:rsidRPr="00C61DDB">
        <w:rPr>
          <w:b w:val="0"/>
          <w:sz w:val="24"/>
          <w:szCs w:val="24"/>
        </w:rPr>
        <w:t>gera</w:t>
      </w:r>
      <w:r w:rsidRPr="00C61DDB">
        <w:rPr>
          <w:b w:val="0"/>
          <w:spacing w:val="40"/>
          <w:sz w:val="24"/>
          <w:szCs w:val="24"/>
        </w:rPr>
        <w:t xml:space="preserve"> </w:t>
      </w:r>
      <w:r w:rsidRPr="00C61DDB">
        <w:rPr>
          <w:b w:val="0"/>
          <w:sz w:val="24"/>
          <w:szCs w:val="24"/>
        </w:rPr>
        <w:t>direito</w:t>
      </w:r>
      <w:r w:rsidRPr="00C61DDB">
        <w:rPr>
          <w:b w:val="0"/>
          <w:spacing w:val="40"/>
          <w:sz w:val="24"/>
          <w:szCs w:val="24"/>
        </w:rPr>
        <w:t xml:space="preserve"> </w:t>
      </w:r>
      <w:r w:rsidRPr="00C61DDB">
        <w:rPr>
          <w:b w:val="0"/>
          <w:sz w:val="24"/>
          <w:szCs w:val="24"/>
        </w:rPr>
        <w:t>à</w:t>
      </w:r>
      <w:r w:rsidRPr="00C61DDB">
        <w:rPr>
          <w:b w:val="0"/>
          <w:spacing w:val="40"/>
          <w:sz w:val="24"/>
          <w:szCs w:val="24"/>
        </w:rPr>
        <w:t xml:space="preserve"> </w:t>
      </w:r>
      <w:r w:rsidRPr="00C61DDB">
        <w:rPr>
          <w:b w:val="0"/>
          <w:sz w:val="24"/>
          <w:szCs w:val="24"/>
        </w:rPr>
        <w:t>indenização,</w:t>
      </w:r>
      <w:r w:rsidRPr="00C61DDB">
        <w:rPr>
          <w:b w:val="0"/>
          <w:spacing w:val="40"/>
          <w:sz w:val="24"/>
          <w:szCs w:val="24"/>
        </w:rPr>
        <w:t xml:space="preserve"> </w:t>
      </w:r>
      <w:r w:rsidRPr="00C61DDB">
        <w:rPr>
          <w:b w:val="0"/>
          <w:sz w:val="24"/>
          <w:szCs w:val="24"/>
        </w:rPr>
        <w:t>ressalvada</w:t>
      </w:r>
      <w:r w:rsidRPr="00C61DDB">
        <w:rPr>
          <w:b w:val="0"/>
          <w:spacing w:val="38"/>
          <w:sz w:val="24"/>
          <w:szCs w:val="24"/>
        </w:rPr>
        <w:t xml:space="preserve"> </w:t>
      </w:r>
      <w:r w:rsidRPr="00C61DDB">
        <w:rPr>
          <w:b w:val="0"/>
          <w:sz w:val="24"/>
          <w:szCs w:val="24"/>
        </w:rPr>
        <w:t>o</w:t>
      </w:r>
      <w:r w:rsidRPr="00C61DDB">
        <w:rPr>
          <w:b w:val="0"/>
          <w:spacing w:val="40"/>
          <w:sz w:val="24"/>
          <w:szCs w:val="24"/>
        </w:rPr>
        <w:t xml:space="preserve"> </w:t>
      </w:r>
      <w:r w:rsidRPr="00C61DDB">
        <w:rPr>
          <w:b w:val="0"/>
          <w:sz w:val="24"/>
          <w:szCs w:val="24"/>
        </w:rPr>
        <w:t>disposto</w:t>
      </w:r>
      <w:r w:rsidRPr="00C61DDB">
        <w:rPr>
          <w:b w:val="0"/>
          <w:spacing w:val="39"/>
          <w:sz w:val="24"/>
          <w:szCs w:val="24"/>
        </w:rPr>
        <w:t xml:space="preserve"> </w:t>
      </w:r>
      <w:r w:rsidRPr="00C61DDB">
        <w:rPr>
          <w:b w:val="0"/>
          <w:sz w:val="24"/>
          <w:szCs w:val="24"/>
        </w:rPr>
        <w:t>no parágrafo único do art. 71 da Lei Federal nº 14.133/21.</w:t>
      </w:r>
    </w:p>
    <w:p w:rsidR="00F0279E" w:rsidRPr="00C61DDB" w:rsidRDefault="00F0279E" w:rsidP="00F0279E">
      <w:pPr>
        <w:pStyle w:val="Ttulo21"/>
        <w:tabs>
          <w:tab w:val="left" w:pos="728"/>
        </w:tabs>
        <w:spacing w:line="360" w:lineRule="auto"/>
        <w:ind w:left="0"/>
        <w:jc w:val="both"/>
        <w:rPr>
          <w:b w:val="0"/>
          <w:sz w:val="24"/>
          <w:szCs w:val="24"/>
        </w:rPr>
      </w:pPr>
      <w:r w:rsidRPr="00C61DDB">
        <w:rPr>
          <w:b w:val="0"/>
          <w:sz w:val="24"/>
          <w:szCs w:val="24"/>
        </w:rPr>
        <w:t>11.2- Após a</w:t>
      </w:r>
      <w:r w:rsidRPr="00C61DDB">
        <w:rPr>
          <w:b w:val="0"/>
          <w:spacing w:val="-4"/>
          <w:sz w:val="24"/>
          <w:szCs w:val="24"/>
        </w:rPr>
        <w:t xml:space="preserve"> </w:t>
      </w:r>
      <w:r w:rsidRPr="00C61DDB">
        <w:rPr>
          <w:b w:val="0"/>
          <w:sz w:val="24"/>
          <w:szCs w:val="24"/>
        </w:rPr>
        <w:t>fase</w:t>
      </w:r>
      <w:r w:rsidRPr="00C61DDB">
        <w:rPr>
          <w:b w:val="0"/>
          <w:spacing w:val="-4"/>
          <w:sz w:val="24"/>
          <w:szCs w:val="24"/>
        </w:rPr>
        <w:t xml:space="preserve"> </w:t>
      </w:r>
      <w:r w:rsidRPr="00C61DDB">
        <w:rPr>
          <w:b w:val="0"/>
          <w:sz w:val="24"/>
          <w:szCs w:val="24"/>
        </w:rPr>
        <w:t>de</w:t>
      </w:r>
      <w:r w:rsidRPr="00C61DDB">
        <w:rPr>
          <w:b w:val="0"/>
          <w:spacing w:val="-3"/>
          <w:sz w:val="24"/>
          <w:szCs w:val="24"/>
        </w:rPr>
        <w:t xml:space="preserve"> </w:t>
      </w:r>
      <w:r w:rsidRPr="00C61DDB">
        <w:rPr>
          <w:b w:val="0"/>
          <w:sz w:val="24"/>
          <w:szCs w:val="24"/>
        </w:rPr>
        <w:t>classificação</w:t>
      </w:r>
      <w:r w:rsidRPr="00C61DDB">
        <w:rPr>
          <w:b w:val="0"/>
          <w:spacing w:val="-1"/>
          <w:sz w:val="24"/>
          <w:szCs w:val="24"/>
        </w:rPr>
        <w:t xml:space="preserve"> </w:t>
      </w:r>
      <w:r w:rsidRPr="00C61DDB">
        <w:rPr>
          <w:b w:val="0"/>
          <w:sz w:val="24"/>
          <w:szCs w:val="24"/>
        </w:rPr>
        <w:t>das propostas, não</w:t>
      </w:r>
      <w:r w:rsidRPr="00C61DDB">
        <w:rPr>
          <w:b w:val="0"/>
          <w:spacing w:val="-1"/>
          <w:sz w:val="24"/>
          <w:szCs w:val="24"/>
        </w:rPr>
        <w:t xml:space="preserve"> </w:t>
      </w:r>
      <w:r w:rsidRPr="00C61DDB">
        <w:rPr>
          <w:b w:val="0"/>
          <w:sz w:val="24"/>
          <w:szCs w:val="24"/>
        </w:rPr>
        <w:t>cabe</w:t>
      </w:r>
      <w:r w:rsidRPr="00C61DDB">
        <w:rPr>
          <w:b w:val="0"/>
          <w:spacing w:val="-3"/>
          <w:sz w:val="24"/>
          <w:szCs w:val="24"/>
        </w:rPr>
        <w:t xml:space="preserve"> </w:t>
      </w:r>
      <w:r w:rsidRPr="00C61DDB">
        <w:rPr>
          <w:b w:val="0"/>
          <w:sz w:val="24"/>
          <w:szCs w:val="24"/>
        </w:rPr>
        <w:t>desistência</w:t>
      </w:r>
      <w:r w:rsidRPr="00C61DDB">
        <w:rPr>
          <w:b w:val="0"/>
          <w:spacing w:val="-4"/>
          <w:sz w:val="24"/>
          <w:szCs w:val="24"/>
        </w:rPr>
        <w:t xml:space="preserve"> </w:t>
      </w:r>
      <w:r w:rsidRPr="00C61DDB">
        <w:rPr>
          <w:b w:val="0"/>
          <w:sz w:val="24"/>
          <w:szCs w:val="24"/>
        </w:rPr>
        <w:t>da</w:t>
      </w:r>
      <w:r w:rsidRPr="00C61DDB">
        <w:rPr>
          <w:b w:val="0"/>
          <w:spacing w:val="-3"/>
          <w:sz w:val="24"/>
          <w:szCs w:val="24"/>
        </w:rPr>
        <w:t xml:space="preserve"> </w:t>
      </w:r>
      <w:r w:rsidRPr="00C61DDB">
        <w:rPr>
          <w:b w:val="0"/>
          <w:sz w:val="24"/>
          <w:szCs w:val="24"/>
        </w:rPr>
        <w:t>mesma, salvo</w:t>
      </w:r>
      <w:r w:rsidRPr="00C61DDB">
        <w:rPr>
          <w:b w:val="0"/>
          <w:spacing w:val="-1"/>
          <w:sz w:val="24"/>
          <w:szCs w:val="24"/>
        </w:rPr>
        <w:t xml:space="preserve"> </w:t>
      </w:r>
      <w:r w:rsidRPr="00C61DDB">
        <w:rPr>
          <w:b w:val="0"/>
          <w:sz w:val="24"/>
          <w:szCs w:val="24"/>
        </w:rPr>
        <w:t>por</w:t>
      </w:r>
      <w:r w:rsidRPr="00C61DDB">
        <w:rPr>
          <w:b w:val="0"/>
          <w:spacing w:val="-1"/>
          <w:sz w:val="24"/>
          <w:szCs w:val="24"/>
        </w:rPr>
        <w:t xml:space="preserve"> </w:t>
      </w:r>
      <w:r w:rsidRPr="00C61DDB">
        <w:rPr>
          <w:b w:val="0"/>
          <w:sz w:val="24"/>
          <w:szCs w:val="24"/>
        </w:rPr>
        <w:t>motivo justo decorrente de fato superveniente e aceito pelo CONVALES.</w:t>
      </w:r>
    </w:p>
    <w:p w:rsidR="00F0279E" w:rsidRPr="002B1E3D" w:rsidRDefault="00F0279E" w:rsidP="00F0279E">
      <w:pPr>
        <w:pStyle w:val="Normal1"/>
        <w:spacing w:line="360" w:lineRule="auto"/>
        <w:jc w:val="both"/>
        <w:rPr>
          <w:rFonts w:ascii="Arial" w:hAnsi="Arial" w:cs="Arial"/>
          <w:sz w:val="24"/>
          <w:szCs w:val="24"/>
        </w:rPr>
      </w:pPr>
      <w:r w:rsidRPr="00C61DDB">
        <w:rPr>
          <w:rFonts w:ascii="Arial" w:hAnsi="Arial" w:cs="Arial"/>
          <w:bCs/>
          <w:sz w:val="24"/>
          <w:szCs w:val="24"/>
        </w:rPr>
        <w:t>11.3-</w:t>
      </w:r>
      <w:r w:rsidRPr="00C61DDB">
        <w:rPr>
          <w:rFonts w:ascii="Arial" w:hAnsi="Arial" w:cs="Arial"/>
          <w:sz w:val="24"/>
          <w:szCs w:val="24"/>
        </w:rPr>
        <w:t xml:space="preserve"> Integram este edital, para todos os fins e</w:t>
      </w:r>
      <w:r>
        <w:rPr>
          <w:rFonts w:ascii="Arial" w:hAnsi="Arial" w:cs="Arial"/>
          <w:sz w:val="24"/>
          <w:szCs w:val="24"/>
        </w:rPr>
        <w:t xml:space="preserve"> efeitos, os seguintes anexos: </w:t>
      </w:r>
    </w:p>
    <w:p w:rsidR="00F0279E" w:rsidRPr="00C61DDB" w:rsidRDefault="00F0279E" w:rsidP="00F0279E">
      <w:pPr>
        <w:pStyle w:val="PargrafodaLista"/>
        <w:widowControl w:val="0"/>
        <w:numPr>
          <w:ilvl w:val="0"/>
          <w:numId w:val="1"/>
        </w:numPr>
        <w:tabs>
          <w:tab w:val="left" w:pos="2497"/>
        </w:tabs>
        <w:autoSpaceDE w:val="0"/>
        <w:autoSpaceDN w:val="0"/>
        <w:spacing w:before="39" w:line="360" w:lineRule="auto"/>
        <w:rPr>
          <w:rFonts w:ascii="Arial" w:hAnsi="Arial" w:cs="Arial"/>
          <w:sz w:val="24"/>
          <w:szCs w:val="24"/>
        </w:rPr>
      </w:pPr>
      <w:r w:rsidRPr="00C61DDB">
        <w:rPr>
          <w:rFonts w:ascii="Arial" w:hAnsi="Arial" w:cs="Arial"/>
          <w:sz w:val="24"/>
          <w:szCs w:val="24"/>
        </w:rPr>
        <w:t>ANEXO</w:t>
      </w:r>
      <w:r w:rsidRPr="00C61DDB">
        <w:rPr>
          <w:rFonts w:ascii="Arial" w:hAnsi="Arial" w:cs="Arial"/>
          <w:spacing w:val="-2"/>
          <w:sz w:val="24"/>
          <w:szCs w:val="24"/>
        </w:rPr>
        <w:t xml:space="preserve"> </w:t>
      </w:r>
      <w:r w:rsidRPr="00C61DDB">
        <w:rPr>
          <w:rFonts w:ascii="Arial" w:hAnsi="Arial" w:cs="Arial"/>
          <w:sz w:val="24"/>
          <w:szCs w:val="24"/>
        </w:rPr>
        <w:t>I</w:t>
      </w:r>
      <w:r w:rsidRPr="00C61DDB">
        <w:rPr>
          <w:rFonts w:ascii="Arial" w:hAnsi="Arial" w:cs="Arial"/>
          <w:spacing w:val="-1"/>
          <w:sz w:val="24"/>
          <w:szCs w:val="24"/>
        </w:rPr>
        <w:t xml:space="preserve"> </w:t>
      </w:r>
      <w:r w:rsidRPr="00C61DDB">
        <w:rPr>
          <w:rFonts w:ascii="Arial" w:hAnsi="Arial" w:cs="Arial"/>
          <w:sz w:val="24"/>
          <w:szCs w:val="24"/>
        </w:rPr>
        <w:t>–</w:t>
      </w:r>
      <w:r w:rsidRPr="00C61DDB">
        <w:rPr>
          <w:rFonts w:ascii="Arial" w:hAnsi="Arial" w:cs="Arial"/>
          <w:spacing w:val="-5"/>
          <w:sz w:val="24"/>
          <w:szCs w:val="24"/>
        </w:rPr>
        <w:t xml:space="preserve"> </w:t>
      </w:r>
      <w:r w:rsidRPr="00C61DDB">
        <w:rPr>
          <w:rFonts w:ascii="Arial" w:hAnsi="Arial" w:cs="Arial"/>
          <w:sz w:val="24"/>
          <w:szCs w:val="24"/>
        </w:rPr>
        <w:t>TERMO</w:t>
      </w:r>
      <w:r w:rsidRPr="00C61DDB">
        <w:rPr>
          <w:rFonts w:ascii="Arial" w:hAnsi="Arial" w:cs="Arial"/>
          <w:spacing w:val="-4"/>
          <w:sz w:val="24"/>
          <w:szCs w:val="24"/>
        </w:rPr>
        <w:t xml:space="preserve"> </w:t>
      </w:r>
      <w:r w:rsidRPr="00C61DDB">
        <w:rPr>
          <w:rFonts w:ascii="Arial" w:hAnsi="Arial" w:cs="Arial"/>
          <w:sz w:val="24"/>
          <w:szCs w:val="24"/>
        </w:rPr>
        <w:t>DE</w:t>
      </w:r>
      <w:r w:rsidRPr="00C61DDB">
        <w:rPr>
          <w:rFonts w:ascii="Arial" w:hAnsi="Arial" w:cs="Arial"/>
          <w:spacing w:val="-3"/>
          <w:sz w:val="24"/>
          <w:szCs w:val="24"/>
        </w:rPr>
        <w:t xml:space="preserve"> </w:t>
      </w:r>
      <w:r w:rsidRPr="00C61DDB">
        <w:rPr>
          <w:rFonts w:ascii="Arial" w:hAnsi="Arial" w:cs="Arial"/>
          <w:spacing w:val="-2"/>
          <w:sz w:val="24"/>
          <w:szCs w:val="24"/>
        </w:rPr>
        <w:t>REFERÊNCIA;</w:t>
      </w:r>
    </w:p>
    <w:p w:rsidR="00F0279E" w:rsidRPr="00985EB2" w:rsidRDefault="00F0279E" w:rsidP="00F0279E">
      <w:pPr>
        <w:pStyle w:val="PargrafodaLista"/>
        <w:widowControl w:val="0"/>
        <w:numPr>
          <w:ilvl w:val="0"/>
          <w:numId w:val="1"/>
        </w:numPr>
        <w:tabs>
          <w:tab w:val="left" w:pos="2497"/>
        </w:tabs>
        <w:autoSpaceDE w:val="0"/>
        <w:autoSpaceDN w:val="0"/>
        <w:spacing w:before="37" w:line="360" w:lineRule="auto"/>
        <w:rPr>
          <w:rFonts w:ascii="Arial" w:hAnsi="Arial" w:cs="Arial"/>
          <w:sz w:val="24"/>
          <w:szCs w:val="24"/>
        </w:rPr>
      </w:pPr>
      <w:r w:rsidRPr="00C61DDB">
        <w:rPr>
          <w:rFonts w:ascii="Arial" w:hAnsi="Arial" w:cs="Arial"/>
          <w:sz w:val="24"/>
          <w:szCs w:val="24"/>
        </w:rPr>
        <w:t>ANEXO</w:t>
      </w:r>
      <w:r w:rsidRPr="00C61DDB">
        <w:rPr>
          <w:rFonts w:ascii="Arial" w:hAnsi="Arial" w:cs="Arial"/>
          <w:spacing w:val="-3"/>
          <w:sz w:val="24"/>
          <w:szCs w:val="24"/>
        </w:rPr>
        <w:t xml:space="preserve"> </w:t>
      </w:r>
      <w:r w:rsidRPr="00C61DDB">
        <w:rPr>
          <w:rFonts w:ascii="Arial" w:hAnsi="Arial" w:cs="Arial"/>
          <w:sz w:val="24"/>
          <w:szCs w:val="24"/>
        </w:rPr>
        <w:t>II</w:t>
      </w:r>
      <w:r w:rsidRPr="00C61DDB">
        <w:rPr>
          <w:rFonts w:ascii="Arial" w:hAnsi="Arial" w:cs="Arial"/>
          <w:spacing w:val="-1"/>
          <w:sz w:val="24"/>
          <w:szCs w:val="24"/>
        </w:rPr>
        <w:t xml:space="preserve"> </w:t>
      </w:r>
      <w:r w:rsidRPr="00C61DDB">
        <w:rPr>
          <w:rFonts w:ascii="Arial" w:hAnsi="Arial" w:cs="Arial"/>
          <w:sz w:val="24"/>
          <w:szCs w:val="24"/>
        </w:rPr>
        <w:t>–</w:t>
      </w:r>
      <w:r w:rsidRPr="00C61DDB">
        <w:rPr>
          <w:rFonts w:ascii="Arial" w:hAnsi="Arial" w:cs="Arial"/>
          <w:spacing w:val="-3"/>
          <w:sz w:val="24"/>
          <w:szCs w:val="24"/>
        </w:rPr>
        <w:t xml:space="preserve"> </w:t>
      </w:r>
      <w:r w:rsidRPr="00C61DDB">
        <w:rPr>
          <w:rFonts w:ascii="Arial" w:hAnsi="Arial" w:cs="Arial"/>
          <w:sz w:val="24"/>
          <w:szCs w:val="24"/>
        </w:rPr>
        <w:t>MODELO</w:t>
      </w:r>
      <w:r w:rsidRPr="00C61DDB">
        <w:rPr>
          <w:rFonts w:ascii="Arial" w:hAnsi="Arial" w:cs="Arial"/>
          <w:spacing w:val="-2"/>
          <w:sz w:val="24"/>
          <w:szCs w:val="24"/>
        </w:rPr>
        <w:t xml:space="preserve"> </w:t>
      </w:r>
      <w:r w:rsidRPr="00C61DDB">
        <w:rPr>
          <w:rFonts w:ascii="Arial" w:hAnsi="Arial" w:cs="Arial"/>
          <w:sz w:val="24"/>
          <w:szCs w:val="24"/>
        </w:rPr>
        <w:t>DE</w:t>
      </w:r>
      <w:r w:rsidRPr="00C61DDB">
        <w:rPr>
          <w:rFonts w:ascii="Arial" w:hAnsi="Arial" w:cs="Arial"/>
          <w:spacing w:val="-3"/>
          <w:sz w:val="24"/>
          <w:szCs w:val="24"/>
        </w:rPr>
        <w:t xml:space="preserve"> </w:t>
      </w:r>
      <w:r w:rsidRPr="00C61DDB">
        <w:rPr>
          <w:rFonts w:ascii="Arial" w:hAnsi="Arial" w:cs="Arial"/>
          <w:spacing w:val="-2"/>
          <w:sz w:val="24"/>
          <w:szCs w:val="24"/>
        </w:rPr>
        <w:t>PROPOSTA;</w:t>
      </w:r>
    </w:p>
    <w:p w:rsidR="00F0279E" w:rsidRDefault="00F0279E" w:rsidP="00F0279E">
      <w:pPr>
        <w:widowControl w:val="0"/>
        <w:tabs>
          <w:tab w:val="left" w:pos="1974"/>
        </w:tabs>
        <w:autoSpaceDE w:val="0"/>
        <w:autoSpaceDN w:val="0"/>
        <w:spacing w:line="360" w:lineRule="auto"/>
        <w:ind w:right="-2"/>
        <w:jc w:val="both"/>
        <w:rPr>
          <w:rFonts w:ascii="Arial" w:hAnsi="Arial" w:cs="Arial"/>
          <w:sz w:val="24"/>
          <w:szCs w:val="24"/>
        </w:rPr>
      </w:pPr>
      <w:r w:rsidRPr="00C61DDB">
        <w:rPr>
          <w:rFonts w:ascii="Arial" w:hAnsi="Arial" w:cs="Arial"/>
          <w:sz w:val="24"/>
          <w:szCs w:val="24"/>
        </w:rPr>
        <w:t xml:space="preserve">11.4- As eventuais dúvidas dos interessados poderão ser dirigidas a Agente de Contratação, através do e-mail: </w:t>
      </w:r>
      <w:hyperlink r:id="rId8" w:history="1">
        <w:r w:rsidRPr="00C61DDB">
          <w:rPr>
            <w:rStyle w:val="Hyperlink"/>
            <w:rFonts w:ascii="Arial" w:hAnsi="Arial" w:cs="Arial"/>
            <w:sz w:val="24"/>
            <w:szCs w:val="24"/>
          </w:rPr>
          <w:t>licitacao@convales.mg.gov.br</w:t>
        </w:r>
      </w:hyperlink>
      <w:r w:rsidRPr="00C61DDB">
        <w:rPr>
          <w:rFonts w:ascii="Arial" w:hAnsi="Arial" w:cs="Arial"/>
          <w:sz w:val="24"/>
          <w:szCs w:val="24"/>
        </w:rPr>
        <w:t xml:space="preserve"> </w:t>
      </w:r>
      <w:hyperlink r:id="rId9">
        <w:r w:rsidRPr="00C61DDB">
          <w:rPr>
            <w:rFonts w:ascii="Arial" w:hAnsi="Arial" w:cs="Arial"/>
            <w:sz w:val="24"/>
            <w:szCs w:val="24"/>
          </w:rPr>
          <w:t>bem como na sede do Consórcio, Avenida José Fernandes Valadares, nº 375, bairro Primavera I, Arinos, Minas Gerais, nesta cidade.</w:t>
        </w:r>
      </w:hyperlink>
    </w:p>
    <w:p w:rsidR="00F0279E" w:rsidRPr="002B1E3D" w:rsidRDefault="00F0279E" w:rsidP="00F0279E">
      <w:pPr>
        <w:widowControl w:val="0"/>
        <w:tabs>
          <w:tab w:val="left" w:pos="1974"/>
        </w:tabs>
        <w:autoSpaceDE w:val="0"/>
        <w:autoSpaceDN w:val="0"/>
        <w:spacing w:line="360" w:lineRule="auto"/>
        <w:ind w:right="-2"/>
        <w:jc w:val="both"/>
        <w:rPr>
          <w:rFonts w:ascii="Arial" w:hAnsi="Arial" w:cs="Arial"/>
          <w:sz w:val="24"/>
          <w:szCs w:val="24"/>
        </w:rPr>
      </w:pPr>
    </w:p>
    <w:p w:rsidR="00F0279E" w:rsidRDefault="00F0279E" w:rsidP="00F0279E">
      <w:pPr>
        <w:pStyle w:val="Corpodetexto"/>
        <w:spacing w:line="360" w:lineRule="auto"/>
        <w:ind w:right="23"/>
        <w:rPr>
          <w:rFonts w:ascii="Arial" w:hAnsi="Arial" w:cs="Arial"/>
          <w:szCs w:val="24"/>
        </w:rPr>
      </w:pPr>
      <w:r w:rsidRPr="00C61DDB">
        <w:rPr>
          <w:rFonts w:ascii="Arial" w:hAnsi="Arial" w:cs="Arial"/>
          <w:szCs w:val="24"/>
        </w:rPr>
        <w:t>Arinos/MG,</w:t>
      </w:r>
      <w:r w:rsidRPr="00C61DDB">
        <w:rPr>
          <w:rFonts w:ascii="Arial" w:hAnsi="Arial" w:cs="Arial"/>
          <w:spacing w:val="-1"/>
          <w:szCs w:val="24"/>
        </w:rPr>
        <w:t xml:space="preserve"> </w:t>
      </w:r>
      <w:r w:rsidR="008D4682">
        <w:rPr>
          <w:rFonts w:ascii="Arial" w:hAnsi="Arial" w:cs="Arial"/>
          <w:szCs w:val="24"/>
        </w:rPr>
        <w:t>27</w:t>
      </w:r>
      <w:r>
        <w:rPr>
          <w:rFonts w:ascii="Arial" w:hAnsi="Arial" w:cs="Arial"/>
          <w:szCs w:val="24"/>
        </w:rPr>
        <w:t xml:space="preserve"> de </w:t>
      </w:r>
      <w:r w:rsidR="008D4682">
        <w:rPr>
          <w:rFonts w:ascii="Arial" w:hAnsi="Arial" w:cs="Arial"/>
          <w:szCs w:val="24"/>
        </w:rPr>
        <w:t>feverei</w:t>
      </w:r>
      <w:bookmarkStart w:id="1" w:name="_GoBack"/>
      <w:bookmarkEnd w:id="1"/>
      <w:r>
        <w:rPr>
          <w:rFonts w:ascii="Arial" w:hAnsi="Arial" w:cs="Arial"/>
          <w:szCs w:val="24"/>
        </w:rPr>
        <w:t>ro de 2026.</w:t>
      </w:r>
    </w:p>
    <w:p w:rsidR="00F0279E" w:rsidRDefault="00F0279E" w:rsidP="00F0279E">
      <w:pPr>
        <w:pStyle w:val="Corpodetexto"/>
        <w:spacing w:line="360" w:lineRule="auto"/>
        <w:ind w:right="23"/>
        <w:rPr>
          <w:rFonts w:ascii="Arial" w:hAnsi="Arial" w:cs="Arial"/>
          <w:szCs w:val="24"/>
        </w:rPr>
      </w:pPr>
      <w:r w:rsidRPr="00931FD9">
        <w:rPr>
          <w:rFonts w:ascii="Arial" w:hAnsi="Arial" w:cs="Arial"/>
          <w:noProof/>
          <w:szCs w:val="24"/>
        </w:rPr>
        <w:drawing>
          <wp:anchor distT="0" distB="0" distL="114300" distR="114300" simplePos="0" relativeHeight="251659264" behindDoc="1" locked="0" layoutInCell="1" allowOverlap="1" wp14:anchorId="41A190FD" wp14:editId="6E4421C2">
            <wp:simplePos x="0" y="0"/>
            <wp:positionH relativeFrom="margin">
              <wp:posOffset>2348865</wp:posOffset>
            </wp:positionH>
            <wp:positionV relativeFrom="paragraph">
              <wp:posOffset>8255</wp:posOffset>
            </wp:positionV>
            <wp:extent cx="884045" cy="1283970"/>
            <wp:effectExtent l="0" t="0" r="0" b="0"/>
            <wp:wrapNone/>
            <wp:docPr id="7" name="Imagem 7" descr="\\ASSISTENCIA\Users\ASSISTENCIA\Desktop\CONVALES 2025\ASSINATURAS\ASSINATURA IREN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SSISTENCIA\Users\ASSISTENCIA\Desktop\CONVALES 2025\ASSINATURAS\ASSINATURA IRENE.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4045" cy="12839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0279E" w:rsidRPr="00C61DDB" w:rsidRDefault="00F0279E" w:rsidP="00F0279E">
      <w:pPr>
        <w:pStyle w:val="Corpodetexto"/>
        <w:spacing w:line="360" w:lineRule="auto"/>
        <w:ind w:right="23"/>
        <w:rPr>
          <w:rFonts w:ascii="Arial" w:hAnsi="Arial" w:cs="Arial"/>
          <w:szCs w:val="24"/>
        </w:rPr>
      </w:pPr>
    </w:p>
    <w:p w:rsidR="00F0279E" w:rsidRPr="00C61DDB" w:rsidRDefault="00F0279E" w:rsidP="00F0279E">
      <w:pPr>
        <w:pStyle w:val="Corpodetexto"/>
        <w:spacing w:line="360" w:lineRule="auto"/>
        <w:ind w:right="23"/>
        <w:rPr>
          <w:rFonts w:ascii="Arial" w:hAnsi="Arial" w:cs="Arial"/>
          <w:szCs w:val="24"/>
        </w:rPr>
      </w:pPr>
    </w:p>
    <w:p w:rsidR="00F0279E" w:rsidRPr="00C61DDB" w:rsidRDefault="00F0279E" w:rsidP="00F0279E">
      <w:pPr>
        <w:pStyle w:val="Corpodetexto"/>
        <w:spacing w:line="360" w:lineRule="auto"/>
        <w:ind w:right="23" w:hanging="102"/>
        <w:jc w:val="center"/>
        <w:rPr>
          <w:rFonts w:ascii="Arial" w:hAnsi="Arial" w:cs="Arial"/>
          <w:b/>
          <w:szCs w:val="24"/>
        </w:rPr>
      </w:pPr>
      <w:r w:rsidRPr="00C61DDB">
        <w:rPr>
          <w:rFonts w:ascii="Arial" w:hAnsi="Arial" w:cs="Arial"/>
          <w:b/>
          <w:szCs w:val="24"/>
        </w:rPr>
        <w:t>Irene Gomes Guedes</w:t>
      </w:r>
    </w:p>
    <w:p w:rsidR="00F0279E" w:rsidRPr="002B1E3D" w:rsidRDefault="00F0279E" w:rsidP="00F0279E">
      <w:pPr>
        <w:pStyle w:val="Corpodetexto"/>
        <w:spacing w:line="360" w:lineRule="auto"/>
        <w:ind w:right="23" w:hanging="102"/>
        <w:jc w:val="center"/>
        <w:rPr>
          <w:rFonts w:ascii="Arial" w:hAnsi="Arial" w:cs="Arial"/>
          <w:b/>
          <w:szCs w:val="24"/>
        </w:rPr>
      </w:pPr>
      <w:r w:rsidRPr="00C61DDB">
        <w:rPr>
          <w:rFonts w:ascii="Arial" w:hAnsi="Arial" w:cs="Arial"/>
          <w:b/>
          <w:szCs w:val="24"/>
        </w:rPr>
        <w:t>Secretária Executiva</w:t>
      </w:r>
      <w:r>
        <w:rPr>
          <w:rFonts w:ascii="Arial" w:hAnsi="Arial" w:cs="Arial"/>
          <w:b/>
          <w:szCs w:val="24"/>
          <w:bdr w:val="threeDEngrave" w:sz="24" w:space="0" w:color="auto" w:frame="1"/>
        </w:rPr>
        <w:br w:type="page"/>
      </w:r>
    </w:p>
    <w:p w:rsidR="00F0279E" w:rsidRPr="00C61DDB" w:rsidRDefault="00F0279E" w:rsidP="00F0279E">
      <w:pPr>
        <w:pStyle w:val="Padro"/>
        <w:spacing w:line="360" w:lineRule="auto"/>
        <w:jc w:val="center"/>
        <w:rPr>
          <w:sz w:val="24"/>
          <w:szCs w:val="24"/>
          <w:shd w:val="clear" w:color="auto" w:fill="FFFFFF"/>
        </w:rPr>
      </w:pPr>
      <w:r w:rsidRPr="00C61DDB">
        <w:rPr>
          <w:b/>
          <w:bCs/>
          <w:sz w:val="24"/>
          <w:szCs w:val="24"/>
          <w:shd w:val="clear" w:color="auto" w:fill="FFFFFF"/>
        </w:rPr>
        <w:lastRenderedPageBreak/>
        <w:t>TERMO DE REFERÊ</w:t>
      </w:r>
      <w:r w:rsidRPr="00C61DDB">
        <w:rPr>
          <w:b/>
          <w:bCs/>
          <w:sz w:val="24"/>
          <w:szCs w:val="24"/>
          <w:shd w:val="clear" w:color="auto" w:fill="FFFFFF"/>
          <w:lang w:val="pt-PT"/>
        </w:rPr>
        <w:t>NCIA</w:t>
      </w:r>
    </w:p>
    <w:p w:rsidR="00F0279E" w:rsidRPr="00C61DDB" w:rsidRDefault="00F0279E" w:rsidP="00F0279E">
      <w:pPr>
        <w:pStyle w:val="Padro"/>
        <w:spacing w:line="360" w:lineRule="auto"/>
        <w:jc w:val="both"/>
        <w:rPr>
          <w:sz w:val="24"/>
          <w:szCs w:val="24"/>
          <w:shd w:val="clear" w:color="auto" w:fill="FFFFFF"/>
        </w:rPr>
      </w:pPr>
    </w:p>
    <w:p w:rsidR="00F0279E" w:rsidRPr="00C61DDB" w:rsidRDefault="00F0279E" w:rsidP="00F0279E">
      <w:pPr>
        <w:pStyle w:val="Padro"/>
        <w:spacing w:line="360" w:lineRule="auto"/>
        <w:jc w:val="both"/>
        <w:rPr>
          <w:sz w:val="24"/>
          <w:szCs w:val="24"/>
          <w:shd w:val="clear" w:color="auto" w:fill="FFFFFF"/>
        </w:rPr>
      </w:pPr>
      <w:r w:rsidRPr="00C61DDB">
        <w:rPr>
          <w:b/>
          <w:bCs/>
          <w:sz w:val="24"/>
          <w:szCs w:val="24"/>
          <w:shd w:val="clear" w:color="auto" w:fill="FFFFFF"/>
          <w:lang w:val="pt-PT"/>
        </w:rPr>
        <w:t xml:space="preserve">1. </w:t>
      </w:r>
      <w:r w:rsidRPr="00C61DDB">
        <w:rPr>
          <w:b/>
          <w:bCs/>
          <w:sz w:val="24"/>
          <w:szCs w:val="24"/>
          <w:shd w:val="clear" w:color="auto" w:fill="FFFFFF"/>
        </w:rPr>
        <w:t xml:space="preserve">OBJETO </w:t>
      </w:r>
    </w:p>
    <w:p w:rsidR="00F0279E" w:rsidRDefault="00F0279E" w:rsidP="00F0279E">
      <w:pPr>
        <w:pStyle w:val="CorpoA"/>
        <w:spacing w:before="240" w:after="60" w:line="360" w:lineRule="auto"/>
        <w:jc w:val="both"/>
        <w:rPr>
          <w:rFonts w:ascii="Arial" w:eastAsia="Lucida Sans Unicode" w:hAnsi="Arial" w:cs="Arial"/>
          <w:color w:val="000000" w:themeColor="text1"/>
          <w:sz w:val="24"/>
          <w:szCs w:val="24"/>
        </w:rPr>
      </w:pPr>
      <w:r w:rsidRPr="00C61DDB">
        <w:rPr>
          <w:rFonts w:ascii="Arial" w:hAnsi="Arial" w:cs="Arial"/>
          <w:sz w:val="24"/>
          <w:szCs w:val="24"/>
          <w:shd w:val="clear" w:color="auto" w:fill="FFFFFF"/>
        </w:rPr>
        <w:t xml:space="preserve">1.1. </w:t>
      </w:r>
      <w:r w:rsidRPr="00012BF1">
        <w:rPr>
          <w:rFonts w:ascii="Arial" w:eastAsia="Lucida Sans Unicode" w:hAnsi="Arial" w:cs="Arial"/>
          <w:color w:val="000000" w:themeColor="text1"/>
          <w:sz w:val="24"/>
          <w:szCs w:val="24"/>
        </w:rPr>
        <w:t>Contrat</w:t>
      </w:r>
      <w:r>
        <w:rPr>
          <w:rFonts w:ascii="Arial" w:eastAsia="Lucida Sans Unicode" w:hAnsi="Arial" w:cs="Arial"/>
          <w:color w:val="000000" w:themeColor="text1"/>
          <w:sz w:val="24"/>
          <w:szCs w:val="24"/>
        </w:rPr>
        <w:t>ação de empresa especializada no</w:t>
      </w:r>
      <w:r w:rsidRPr="00012BF1">
        <w:rPr>
          <w:rFonts w:ascii="Arial" w:eastAsia="Lucida Sans Unicode" w:hAnsi="Arial" w:cs="Arial"/>
          <w:color w:val="000000" w:themeColor="text1"/>
          <w:sz w:val="24"/>
          <w:szCs w:val="24"/>
        </w:rPr>
        <w:t xml:space="preserve"> </w:t>
      </w:r>
      <w:r>
        <w:rPr>
          <w:rFonts w:ascii="Arial" w:eastAsia="Lucida Sans Unicode" w:hAnsi="Arial" w:cs="Arial"/>
          <w:color w:val="000000" w:themeColor="text1"/>
          <w:sz w:val="24"/>
          <w:szCs w:val="24"/>
        </w:rPr>
        <w:t>serviço de plotagem para adesivação da frota de veículos do CONVALES</w:t>
      </w:r>
      <w:r w:rsidRPr="00012BF1">
        <w:rPr>
          <w:rFonts w:ascii="Arial" w:eastAsia="Lucida Sans Unicode" w:hAnsi="Arial" w:cs="Arial"/>
          <w:color w:val="000000" w:themeColor="text1"/>
          <w:sz w:val="24"/>
          <w:szCs w:val="24"/>
        </w:rPr>
        <w:t xml:space="preserve">, conforme </w:t>
      </w:r>
      <w:r>
        <w:rPr>
          <w:rFonts w:ascii="Arial" w:eastAsia="Lucida Sans Unicode" w:hAnsi="Arial" w:cs="Arial"/>
          <w:color w:val="000000" w:themeColor="text1"/>
          <w:sz w:val="24"/>
          <w:szCs w:val="24"/>
        </w:rPr>
        <w:t>medidas</w:t>
      </w:r>
      <w:r w:rsidRPr="00012BF1">
        <w:rPr>
          <w:rFonts w:ascii="Arial" w:eastAsia="Lucida Sans Unicode" w:hAnsi="Arial" w:cs="Arial"/>
          <w:color w:val="000000" w:themeColor="text1"/>
          <w:sz w:val="24"/>
          <w:szCs w:val="24"/>
        </w:rPr>
        <w:t>, características, especificações e condições de fornecimento estabelecidas pelo consórcio</w:t>
      </w:r>
      <w:r w:rsidRPr="00C840EA">
        <w:rPr>
          <w:rFonts w:ascii="Arial" w:eastAsia="Lucida Sans Unicode" w:hAnsi="Arial" w:cs="Arial"/>
          <w:color w:val="000000" w:themeColor="text1"/>
          <w:sz w:val="24"/>
          <w:szCs w:val="24"/>
        </w:rPr>
        <w:t>.</w:t>
      </w:r>
    </w:p>
    <w:tbl>
      <w:tblPr>
        <w:tblStyle w:val="Tabelacomgrade"/>
        <w:tblpPr w:leftFromText="141" w:rightFromText="141" w:vertAnchor="text" w:horzAnchor="margin" w:tblpXSpec="center" w:tblpY="170"/>
        <w:tblW w:w="6799" w:type="dxa"/>
        <w:tblLook w:val="04A0" w:firstRow="1" w:lastRow="0" w:firstColumn="1" w:lastColumn="0" w:noHBand="0" w:noVBand="1"/>
      </w:tblPr>
      <w:tblGrid>
        <w:gridCol w:w="710"/>
        <w:gridCol w:w="3032"/>
        <w:gridCol w:w="1167"/>
        <w:gridCol w:w="1890"/>
      </w:tblGrid>
      <w:tr w:rsidR="00F0279E" w:rsidRPr="008D20C5" w:rsidTr="004C4C61">
        <w:trPr>
          <w:trHeight w:val="595"/>
        </w:trPr>
        <w:tc>
          <w:tcPr>
            <w:tcW w:w="710" w:type="dxa"/>
            <w:shd w:val="clear" w:color="auto" w:fill="auto"/>
          </w:tcPr>
          <w:p w:rsidR="00F0279E" w:rsidRPr="008D20C5" w:rsidRDefault="00F0279E" w:rsidP="004C4C61">
            <w:pPr>
              <w:jc w:val="center"/>
              <w:rPr>
                <w:rFonts w:ascii="Arial" w:hAnsi="Arial" w:cs="Arial"/>
                <w:b/>
                <w:sz w:val="24"/>
                <w:szCs w:val="24"/>
              </w:rPr>
            </w:pPr>
            <w:r w:rsidRPr="008D20C5">
              <w:rPr>
                <w:rFonts w:ascii="Arial" w:hAnsi="Arial" w:cs="Arial"/>
                <w:b/>
                <w:sz w:val="24"/>
                <w:szCs w:val="24"/>
              </w:rPr>
              <w:t>Item</w:t>
            </w:r>
          </w:p>
        </w:tc>
        <w:tc>
          <w:tcPr>
            <w:tcW w:w="3032" w:type="dxa"/>
            <w:shd w:val="clear" w:color="auto" w:fill="auto"/>
          </w:tcPr>
          <w:p w:rsidR="00F0279E" w:rsidRPr="008D20C5" w:rsidRDefault="00F0279E" w:rsidP="004C4C61">
            <w:pPr>
              <w:jc w:val="center"/>
              <w:rPr>
                <w:rFonts w:ascii="Arial" w:hAnsi="Arial" w:cs="Arial"/>
                <w:b/>
                <w:sz w:val="24"/>
                <w:szCs w:val="24"/>
              </w:rPr>
            </w:pPr>
            <w:r w:rsidRPr="008D20C5">
              <w:rPr>
                <w:rFonts w:ascii="Arial" w:hAnsi="Arial" w:cs="Arial"/>
                <w:b/>
                <w:sz w:val="24"/>
                <w:szCs w:val="24"/>
              </w:rPr>
              <w:t>Discriminação</w:t>
            </w:r>
          </w:p>
        </w:tc>
        <w:tc>
          <w:tcPr>
            <w:tcW w:w="1167" w:type="dxa"/>
            <w:shd w:val="clear" w:color="auto" w:fill="auto"/>
          </w:tcPr>
          <w:p w:rsidR="00F0279E" w:rsidRPr="008D20C5" w:rsidRDefault="00F0279E" w:rsidP="004C4C61">
            <w:pPr>
              <w:jc w:val="center"/>
              <w:rPr>
                <w:rFonts w:ascii="Arial" w:hAnsi="Arial" w:cs="Arial"/>
                <w:b/>
                <w:sz w:val="24"/>
                <w:szCs w:val="24"/>
              </w:rPr>
            </w:pPr>
            <w:r w:rsidRPr="008D20C5">
              <w:rPr>
                <w:rFonts w:ascii="Arial" w:hAnsi="Arial" w:cs="Arial"/>
                <w:b/>
                <w:sz w:val="24"/>
                <w:szCs w:val="24"/>
              </w:rPr>
              <w:t>Quant</w:t>
            </w:r>
          </w:p>
        </w:tc>
        <w:tc>
          <w:tcPr>
            <w:tcW w:w="1890" w:type="dxa"/>
            <w:shd w:val="clear" w:color="auto" w:fill="auto"/>
          </w:tcPr>
          <w:p w:rsidR="00F0279E" w:rsidRPr="008D20C5" w:rsidRDefault="00F0279E" w:rsidP="004C4C61">
            <w:pPr>
              <w:jc w:val="center"/>
              <w:rPr>
                <w:rFonts w:ascii="Arial" w:hAnsi="Arial" w:cs="Arial"/>
                <w:b/>
                <w:sz w:val="24"/>
                <w:szCs w:val="24"/>
              </w:rPr>
            </w:pPr>
            <w:proofErr w:type="spellStart"/>
            <w:r w:rsidRPr="008D20C5">
              <w:rPr>
                <w:rFonts w:ascii="Arial" w:hAnsi="Arial" w:cs="Arial"/>
                <w:b/>
                <w:sz w:val="24"/>
                <w:szCs w:val="24"/>
              </w:rPr>
              <w:t>Vr</w:t>
            </w:r>
            <w:proofErr w:type="spellEnd"/>
            <w:r w:rsidRPr="008D20C5">
              <w:rPr>
                <w:rFonts w:ascii="Arial" w:hAnsi="Arial" w:cs="Arial"/>
                <w:b/>
                <w:sz w:val="24"/>
                <w:szCs w:val="24"/>
              </w:rPr>
              <w:t>. Total</w:t>
            </w:r>
          </w:p>
        </w:tc>
      </w:tr>
      <w:tr w:rsidR="00F0279E" w:rsidRPr="008D20C5" w:rsidTr="004C4C61">
        <w:trPr>
          <w:trHeight w:val="858"/>
        </w:trPr>
        <w:tc>
          <w:tcPr>
            <w:tcW w:w="710" w:type="dxa"/>
            <w:shd w:val="clear" w:color="auto" w:fill="auto"/>
          </w:tcPr>
          <w:p w:rsidR="00F0279E" w:rsidRPr="008D20C5" w:rsidRDefault="00F0279E" w:rsidP="004C4C61">
            <w:pPr>
              <w:rPr>
                <w:rFonts w:ascii="Arial" w:hAnsi="Arial" w:cs="Arial"/>
                <w:sz w:val="24"/>
                <w:szCs w:val="24"/>
              </w:rPr>
            </w:pPr>
            <w:r>
              <w:rPr>
                <w:rFonts w:ascii="Arial" w:hAnsi="Arial" w:cs="Arial"/>
                <w:sz w:val="24"/>
                <w:szCs w:val="24"/>
              </w:rPr>
              <w:t>1</w:t>
            </w:r>
          </w:p>
        </w:tc>
        <w:tc>
          <w:tcPr>
            <w:tcW w:w="3032" w:type="dxa"/>
            <w:shd w:val="clear" w:color="auto" w:fill="auto"/>
          </w:tcPr>
          <w:p w:rsidR="00F0279E" w:rsidRPr="008D20C5" w:rsidRDefault="00F0279E" w:rsidP="004C4C61">
            <w:pPr>
              <w:jc w:val="both"/>
              <w:rPr>
                <w:rFonts w:ascii="Arial" w:hAnsi="Arial" w:cs="Arial"/>
                <w:sz w:val="24"/>
                <w:szCs w:val="24"/>
              </w:rPr>
            </w:pPr>
            <w:r w:rsidRPr="00012BF1">
              <w:rPr>
                <w:rFonts w:ascii="Arial" w:eastAsia="Lucida Sans Unicode" w:hAnsi="Arial" w:cs="Arial"/>
                <w:color w:val="000000" w:themeColor="text1"/>
                <w:sz w:val="24"/>
                <w:szCs w:val="24"/>
              </w:rPr>
              <w:t>Contrat</w:t>
            </w:r>
            <w:r>
              <w:rPr>
                <w:rFonts w:ascii="Arial" w:eastAsia="Lucida Sans Unicode" w:hAnsi="Arial" w:cs="Arial"/>
                <w:color w:val="000000" w:themeColor="text1"/>
                <w:sz w:val="24"/>
                <w:szCs w:val="24"/>
              </w:rPr>
              <w:t>ação de empresa especializada no</w:t>
            </w:r>
            <w:r w:rsidRPr="00012BF1">
              <w:rPr>
                <w:rFonts w:ascii="Arial" w:eastAsia="Lucida Sans Unicode" w:hAnsi="Arial" w:cs="Arial"/>
                <w:color w:val="000000" w:themeColor="text1"/>
                <w:sz w:val="24"/>
                <w:szCs w:val="24"/>
              </w:rPr>
              <w:t xml:space="preserve"> </w:t>
            </w:r>
            <w:r>
              <w:rPr>
                <w:rFonts w:ascii="Arial" w:eastAsia="Lucida Sans Unicode" w:hAnsi="Arial" w:cs="Arial"/>
                <w:color w:val="000000" w:themeColor="text1"/>
                <w:sz w:val="24"/>
                <w:szCs w:val="24"/>
              </w:rPr>
              <w:t xml:space="preserve">serviço de plotagem para </w:t>
            </w:r>
            <w:proofErr w:type="spellStart"/>
            <w:r>
              <w:rPr>
                <w:rFonts w:ascii="Arial" w:eastAsia="Lucida Sans Unicode" w:hAnsi="Arial" w:cs="Arial"/>
                <w:color w:val="000000" w:themeColor="text1"/>
                <w:sz w:val="24"/>
                <w:szCs w:val="24"/>
              </w:rPr>
              <w:t>adesivação</w:t>
            </w:r>
            <w:proofErr w:type="spellEnd"/>
            <w:r>
              <w:rPr>
                <w:rFonts w:ascii="Arial" w:eastAsia="Lucida Sans Unicode" w:hAnsi="Arial" w:cs="Arial"/>
                <w:color w:val="000000" w:themeColor="text1"/>
                <w:sz w:val="24"/>
                <w:szCs w:val="24"/>
              </w:rPr>
              <w:t xml:space="preserve"> da frota de veículos do CONVALES</w:t>
            </w:r>
            <w:r w:rsidRPr="00012BF1">
              <w:rPr>
                <w:rFonts w:ascii="Arial" w:eastAsia="Lucida Sans Unicode" w:hAnsi="Arial" w:cs="Arial"/>
                <w:color w:val="000000" w:themeColor="text1"/>
                <w:sz w:val="24"/>
                <w:szCs w:val="24"/>
              </w:rPr>
              <w:t xml:space="preserve">, conforme </w:t>
            </w:r>
            <w:r>
              <w:rPr>
                <w:rFonts w:ascii="Arial" w:eastAsia="Lucida Sans Unicode" w:hAnsi="Arial" w:cs="Arial"/>
                <w:color w:val="000000" w:themeColor="text1"/>
                <w:sz w:val="24"/>
                <w:szCs w:val="24"/>
              </w:rPr>
              <w:t>medidas</w:t>
            </w:r>
            <w:r w:rsidRPr="00012BF1">
              <w:rPr>
                <w:rFonts w:ascii="Arial" w:eastAsia="Lucida Sans Unicode" w:hAnsi="Arial" w:cs="Arial"/>
                <w:color w:val="000000" w:themeColor="text1"/>
                <w:sz w:val="24"/>
                <w:szCs w:val="24"/>
              </w:rPr>
              <w:t>, características, especificações e condições de fornecimento estabelecidas pelo consórcio</w:t>
            </w:r>
            <w:r w:rsidRPr="001C0756">
              <w:rPr>
                <w:rFonts w:ascii="Arial" w:hAnsi="Arial" w:cs="Arial"/>
                <w:sz w:val="24"/>
                <w:szCs w:val="24"/>
              </w:rPr>
              <w:t>.</w:t>
            </w:r>
          </w:p>
        </w:tc>
        <w:tc>
          <w:tcPr>
            <w:tcW w:w="1167" w:type="dxa"/>
            <w:shd w:val="clear" w:color="auto" w:fill="auto"/>
          </w:tcPr>
          <w:p w:rsidR="00F0279E" w:rsidRPr="00261968" w:rsidRDefault="00F0279E" w:rsidP="004C4C61">
            <w:pPr>
              <w:jc w:val="center"/>
              <w:rPr>
                <w:rFonts w:ascii="Arial" w:hAnsi="Arial" w:cs="Arial"/>
                <w:sz w:val="24"/>
                <w:szCs w:val="24"/>
              </w:rPr>
            </w:pPr>
          </w:p>
          <w:p w:rsidR="00F0279E" w:rsidRPr="00261968" w:rsidRDefault="00F0279E" w:rsidP="004C4C61">
            <w:pPr>
              <w:jc w:val="center"/>
              <w:rPr>
                <w:rFonts w:ascii="Arial" w:hAnsi="Arial" w:cs="Arial"/>
                <w:sz w:val="24"/>
                <w:szCs w:val="24"/>
              </w:rPr>
            </w:pPr>
          </w:p>
          <w:p w:rsidR="00F0279E" w:rsidRPr="00261968" w:rsidRDefault="00F0279E" w:rsidP="004C4C61">
            <w:pPr>
              <w:jc w:val="center"/>
              <w:rPr>
                <w:rFonts w:ascii="Arial" w:hAnsi="Arial" w:cs="Arial"/>
                <w:sz w:val="24"/>
                <w:szCs w:val="24"/>
              </w:rPr>
            </w:pPr>
            <w:r>
              <w:rPr>
                <w:rFonts w:ascii="Arial" w:hAnsi="Arial" w:cs="Arial"/>
                <w:sz w:val="24"/>
                <w:szCs w:val="24"/>
              </w:rPr>
              <w:t>10</w:t>
            </w:r>
          </w:p>
        </w:tc>
        <w:tc>
          <w:tcPr>
            <w:tcW w:w="1890" w:type="dxa"/>
            <w:shd w:val="clear" w:color="auto" w:fill="auto"/>
          </w:tcPr>
          <w:p w:rsidR="00F0279E" w:rsidRPr="00261968" w:rsidRDefault="00F0279E" w:rsidP="004C4C61">
            <w:pPr>
              <w:jc w:val="center"/>
              <w:rPr>
                <w:rFonts w:ascii="Arial" w:hAnsi="Arial" w:cs="Arial"/>
                <w:sz w:val="24"/>
                <w:szCs w:val="24"/>
              </w:rPr>
            </w:pPr>
          </w:p>
          <w:p w:rsidR="00F0279E" w:rsidRPr="00261968" w:rsidRDefault="00F0279E" w:rsidP="004C4C61">
            <w:pPr>
              <w:jc w:val="center"/>
              <w:rPr>
                <w:rFonts w:ascii="Arial" w:hAnsi="Arial" w:cs="Arial"/>
                <w:sz w:val="24"/>
                <w:szCs w:val="24"/>
              </w:rPr>
            </w:pPr>
          </w:p>
          <w:p w:rsidR="00F0279E" w:rsidRPr="00261968" w:rsidRDefault="00F0279E" w:rsidP="004C4C61">
            <w:pPr>
              <w:jc w:val="center"/>
              <w:rPr>
                <w:rFonts w:ascii="Arial" w:hAnsi="Arial" w:cs="Arial"/>
                <w:sz w:val="24"/>
                <w:szCs w:val="24"/>
              </w:rPr>
            </w:pPr>
            <w:r w:rsidRPr="00261968">
              <w:rPr>
                <w:rFonts w:ascii="Arial" w:hAnsi="Arial" w:cs="Arial"/>
                <w:sz w:val="24"/>
                <w:szCs w:val="24"/>
              </w:rPr>
              <w:t xml:space="preserve">R$ </w:t>
            </w:r>
            <w:r>
              <w:rPr>
                <w:rFonts w:ascii="Arial" w:hAnsi="Arial" w:cs="Arial"/>
                <w:sz w:val="24"/>
                <w:szCs w:val="24"/>
              </w:rPr>
              <w:t>1.009,33</w:t>
            </w:r>
          </w:p>
        </w:tc>
      </w:tr>
      <w:tr w:rsidR="00F0279E" w:rsidRPr="00B5210B" w:rsidTr="004C4C61">
        <w:trPr>
          <w:trHeight w:val="389"/>
        </w:trPr>
        <w:tc>
          <w:tcPr>
            <w:tcW w:w="4909" w:type="dxa"/>
            <w:gridSpan w:val="3"/>
            <w:shd w:val="clear" w:color="auto" w:fill="auto"/>
          </w:tcPr>
          <w:p w:rsidR="00F0279E" w:rsidRPr="00261968" w:rsidRDefault="00F0279E" w:rsidP="004C4C61">
            <w:pPr>
              <w:jc w:val="center"/>
              <w:rPr>
                <w:rFonts w:ascii="Arial" w:hAnsi="Arial" w:cs="Arial"/>
                <w:sz w:val="24"/>
                <w:szCs w:val="24"/>
              </w:rPr>
            </w:pPr>
            <w:r w:rsidRPr="00261968">
              <w:rPr>
                <w:rFonts w:ascii="Arial" w:hAnsi="Arial" w:cs="Arial"/>
                <w:b/>
                <w:bCs/>
                <w:sz w:val="24"/>
                <w:szCs w:val="24"/>
              </w:rPr>
              <w:t>TOTAL</w:t>
            </w:r>
          </w:p>
        </w:tc>
        <w:tc>
          <w:tcPr>
            <w:tcW w:w="1890" w:type="dxa"/>
            <w:shd w:val="clear" w:color="auto" w:fill="auto"/>
          </w:tcPr>
          <w:p w:rsidR="00F0279E" w:rsidRPr="00261968" w:rsidRDefault="00F0279E" w:rsidP="004C4C61">
            <w:pPr>
              <w:rPr>
                <w:rFonts w:ascii="Arial" w:hAnsi="Arial" w:cs="Arial"/>
                <w:b/>
                <w:sz w:val="24"/>
                <w:szCs w:val="24"/>
              </w:rPr>
            </w:pPr>
            <w:r w:rsidRPr="00261968">
              <w:rPr>
                <w:rFonts w:ascii="Arial" w:hAnsi="Arial" w:cs="Arial"/>
                <w:b/>
                <w:sz w:val="24"/>
                <w:szCs w:val="24"/>
              </w:rPr>
              <w:t xml:space="preserve">R$ </w:t>
            </w:r>
            <w:r>
              <w:rPr>
                <w:rFonts w:ascii="Arial" w:hAnsi="Arial" w:cs="Arial"/>
                <w:b/>
                <w:sz w:val="24"/>
                <w:szCs w:val="24"/>
              </w:rPr>
              <w:t>10.093,33</w:t>
            </w:r>
          </w:p>
        </w:tc>
      </w:tr>
    </w:tbl>
    <w:p w:rsidR="00F0279E" w:rsidRDefault="00F0279E" w:rsidP="00F0279E">
      <w:pPr>
        <w:pStyle w:val="CorpoA"/>
        <w:spacing w:before="240" w:after="60" w:line="360" w:lineRule="auto"/>
        <w:jc w:val="both"/>
        <w:rPr>
          <w:rFonts w:ascii="Arial" w:eastAsia="Lucida Sans Unicode" w:hAnsi="Arial" w:cs="Arial"/>
          <w:color w:val="000000" w:themeColor="text1"/>
          <w:sz w:val="24"/>
          <w:szCs w:val="24"/>
        </w:rPr>
      </w:pPr>
    </w:p>
    <w:p w:rsidR="00F0279E" w:rsidRDefault="00F0279E" w:rsidP="00F0279E">
      <w:pPr>
        <w:pStyle w:val="CorpoA"/>
        <w:spacing w:before="240" w:after="60" w:line="360" w:lineRule="auto"/>
        <w:jc w:val="both"/>
        <w:rPr>
          <w:rFonts w:ascii="Arial" w:eastAsia="Lucida Sans Unicode" w:hAnsi="Arial" w:cs="Arial"/>
          <w:color w:val="000000" w:themeColor="text1"/>
          <w:sz w:val="24"/>
          <w:szCs w:val="24"/>
        </w:rPr>
      </w:pPr>
    </w:p>
    <w:p w:rsidR="00F0279E" w:rsidRDefault="00F0279E" w:rsidP="00F0279E">
      <w:pPr>
        <w:pStyle w:val="CorpoA"/>
        <w:spacing w:before="240" w:after="60" w:line="360" w:lineRule="auto"/>
        <w:jc w:val="both"/>
        <w:rPr>
          <w:rFonts w:ascii="Arial" w:eastAsia="Lucida Sans Unicode" w:hAnsi="Arial" w:cs="Arial"/>
          <w:color w:val="000000" w:themeColor="text1"/>
          <w:sz w:val="24"/>
          <w:szCs w:val="24"/>
        </w:rPr>
      </w:pPr>
    </w:p>
    <w:p w:rsidR="00F0279E" w:rsidRDefault="00F0279E" w:rsidP="00F0279E">
      <w:pPr>
        <w:pStyle w:val="CorpoA"/>
        <w:spacing w:before="240" w:after="60" w:line="360" w:lineRule="auto"/>
        <w:jc w:val="both"/>
        <w:rPr>
          <w:rFonts w:ascii="Arial" w:eastAsia="Lucida Sans Unicode" w:hAnsi="Arial" w:cs="Arial"/>
          <w:color w:val="000000" w:themeColor="text1"/>
          <w:sz w:val="24"/>
          <w:szCs w:val="24"/>
        </w:rPr>
      </w:pPr>
    </w:p>
    <w:p w:rsidR="00F0279E" w:rsidRDefault="00F0279E" w:rsidP="00F0279E">
      <w:pPr>
        <w:pStyle w:val="CorpoA"/>
        <w:spacing w:before="240" w:after="60" w:line="360" w:lineRule="auto"/>
        <w:jc w:val="both"/>
        <w:rPr>
          <w:rFonts w:ascii="Arial" w:eastAsia="Lucida Sans Unicode" w:hAnsi="Arial" w:cs="Arial"/>
          <w:color w:val="000000" w:themeColor="text1"/>
          <w:sz w:val="24"/>
          <w:szCs w:val="24"/>
        </w:rPr>
      </w:pPr>
    </w:p>
    <w:p w:rsidR="00F0279E" w:rsidRDefault="00F0279E" w:rsidP="00F0279E">
      <w:pPr>
        <w:pStyle w:val="CorpoA"/>
        <w:spacing w:before="240" w:after="60" w:line="360" w:lineRule="auto"/>
        <w:jc w:val="both"/>
        <w:rPr>
          <w:rFonts w:ascii="Arial" w:eastAsia="Lucida Sans Unicode" w:hAnsi="Arial" w:cs="Arial"/>
          <w:color w:val="000000" w:themeColor="text1"/>
          <w:sz w:val="24"/>
          <w:szCs w:val="24"/>
        </w:rPr>
      </w:pPr>
    </w:p>
    <w:p w:rsidR="00F0279E" w:rsidRDefault="00F0279E" w:rsidP="00F0279E">
      <w:pPr>
        <w:pStyle w:val="CorpoA"/>
        <w:spacing w:before="240" w:after="60" w:line="360" w:lineRule="auto"/>
        <w:jc w:val="both"/>
        <w:rPr>
          <w:rFonts w:ascii="Arial" w:eastAsia="Lucida Sans Unicode" w:hAnsi="Arial" w:cs="Arial"/>
          <w:color w:val="000000" w:themeColor="text1"/>
          <w:sz w:val="24"/>
          <w:szCs w:val="24"/>
        </w:rPr>
      </w:pPr>
    </w:p>
    <w:p w:rsidR="00F0279E" w:rsidRPr="00F24349" w:rsidRDefault="00F0279E" w:rsidP="00F0279E">
      <w:pPr>
        <w:pStyle w:val="CorpoA"/>
        <w:spacing w:before="240" w:after="60" w:line="360" w:lineRule="auto"/>
        <w:jc w:val="both"/>
        <w:rPr>
          <w:rFonts w:ascii="Arial" w:eastAsia="Times New Roman" w:hAnsi="Arial" w:cs="Arial"/>
          <w:sz w:val="24"/>
          <w:szCs w:val="24"/>
          <w:shd w:val="clear" w:color="auto" w:fill="FFFFFF"/>
        </w:rPr>
      </w:pPr>
      <w:r w:rsidRPr="00C61DDB">
        <w:rPr>
          <w:rFonts w:ascii="Arial" w:hAnsi="Arial" w:cs="Arial"/>
          <w:b/>
          <w:bCs/>
          <w:sz w:val="24"/>
          <w:szCs w:val="24"/>
          <w:shd w:val="clear" w:color="auto" w:fill="FFFFFF"/>
        </w:rPr>
        <w:t>2. JUSTIFICATIVA DA CONTRATAÇÃ</w:t>
      </w:r>
      <w:r w:rsidRPr="00C61DDB">
        <w:rPr>
          <w:rFonts w:ascii="Arial" w:hAnsi="Arial" w:cs="Arial"/>
          <w:b/>
          <w:bCs/>
          <w:sz w:val="24"/>
          <w:szCs w:val="24"/>
          <w:shd w:val="clear" w:color="auto" w:fill="FFFFFF"/>
          <w:lang w:val="da-DK"/>
        </w:rPr>
        <w:t xml:space="preserve">O </w:t>
      </w:r>
    </w:p>
    <w:p w:rsidR="00F0279E" w:rsidRPr="001E0D63" w:rsidRDefault="00F0279E" w:rsidP="00F0279E">
      <w:pPr>
        <w:spacing w:line="360" w:lineRule="auto"/>
        <w:jc w:val="both"/>
        <w:rPr>
          <w:rFonts w:ascii="Arial" w:eastAsiaTheme="minorHAnsi" w:hAnsi="Arial" w:cs="Arial"/>
          <w:color w:val="000000" w:themeColor="text1"/>
          <w:sz w:val="24"/>
          <w:szCs w:val="24"/>
          <w:lang w:eastAsia="en-US"/>
        </w:rPr>
      </w:pPr>
      <w:r w:rsidRPr="001E0D63">
        <w:rPr>
          <w:rFonts w:ascii="Arial" w:eastAsiaTheme="minorHAnsi" w:hAnsi="Arial" w:cs="Arial"/>
          <w:color w:val="000000" w:themeColor="text1"/>
          <w:sz w:val="24"/>
          <w:szCs w:val="24"/>
          <w:lang w:eastAsia="en-US"/>
        </w:rPr>
        <w:t xml:space="preserve">2.1- A </w:t>
      </w:r>
      <w:proofErr w:type="spellStart"/>
      <w:r w:rsidRPr="001E0D63">
        <w:rPr>
          <w:rFonts w:ascii="Arial" w:eastAsiaTheme="minorHAnsi" w:hAnsi="Arial" w:cs="Arial"/>
          <w:color w:val="000000" w:themeColor="text1"/>
          <w:sz w:val="24"/>
          <w:szCs w:val="24"/>
          <w:lang w:eastAsia="en-US"/>
        </w:rPr>
        <w:t>adesivação</w:t>
      </w:r>
      <w:proofErr w:type="spellEnd"/>
      <w:r w:rsidRPr="001E0D63">
        <w:rPr>
          <w:rFonts w:ascii="Arial" w:eastAsiaTheme="minorHAnsi" w:hAnsi="Arial" w:cs="Arial"/>
          <w:color w:val="000000" w:themeColor="text1"/>
          <w:sz w:val="24"/>
          <w:szCs w:val="24"/>
          <w:lang w:eastAsia="en-US"/>
        </w:rPr>
        <w:t xml:space="preserve"> da frota dos veículos pertencentes ao consórcio, apresenta-se como medida necessária e estratégica, fundamentada nos seguintes aspectos:</w:t>
      </w:r>
    </w:p>
    <w:p w:rsidR="00F0279E" w:rsidRPr="001E0D63" w:rsidRDefault="00F0279E" w:rsidP="00F0279E">
      <w:pPr>
        <w:spacing w:line="360" w:lineRule="auto"/>
        <w:jc w:val="both"/>
        <w:rPr>
          <w:rFonts w:ascii="Arial" w:eastAsiaTheme="minorHAnsi" w:hAnsi="Arial" w:cs="Arial"/>
          <w:b/>
          <w:color w:val="000000" w:themeColor="text1"/>
          <w:sz w:val="24"/>
          <w:szCs w:val="24"/>
          <w:lang w:eastAsia="en-US"/>
        </w:rPr>
      </w:pPr>
      <w:r w:rsidRPr="001E0D63">
        <w:rPr>
          <w:rFonts w:ascii="Arial" w:eastAsiaTheme="minorHAnsi" w:hAnsi="Arial" w:cs="Arial"/>
          <w:b/>
          <w:color w:val="000000" w:themeColor="text1"/>
          <w:sz w:val="24"/>
          <w:szCs w:val="24"/>
          <w:lang w:eastAsia="en-US"/>
        </w:rPr>
        <w:t>- Identificação Institucional</w:t>
      </w:r>
    </w:p>
    <w:p w:rsidR="00F0279E" w:rsidRPr="001E0D63" w:rsidRDefault="00F0279E" w:rsidP="00F0279E">
      <w:pPr>
        <w:spacing w:line="360" w:lineRule="auto"/>
        <w:jc w:val="both"/>
        <w:rPr>
          <w:rFonts w:ascii="Arial" w:eastAsiaTheme="minorHAnsi" w:hAnsi="Arial" w:cs="Arial"/>
          <w:color w:val="000000" w:themeColor="text1"/>
          <w:sz w:val="24"/>
          <w:szCs w:val="24"/>
          <w:lang w:eastAsia="en-US"/>
        </w:rPr>
      </w:pPr>
      <w:r w:rsidRPr="001E0D63">
        <w:rPr>
          <w:rFonts w:ascii="Arial" w:eastAsiaTheme="minorHAnsi" w:hAnsi="Arial" w:cs="Arial"/>
          <w:color w:val="000000" w:themeColor="text1"/>
          <w:sz w:val="24"/>
          <w:szCs w:val="24"/>
          <w:lang w:eastAsia="en-US"/>
        </w:rPr>
        <w:t>A aplicação de adesivos padronizados assegura a imediata identificação dos veículos como patrimônio público, vinculados ao consórcio. Tal medida previne o uso indevido e reforça a transparência administrativa.</w:t>
      </w:r>
    </w:p>
    <w:p w:rsidR="00F0279E" w:rsidRPr="001E0D63" w:rsidRDefault="00F0279E" w:rsidP="00F0279E">
      <w:pPr>
        <w:spacing w:line="360" w:lineRule="auto"/>
        <w:jc w:val="both"/>
        <w:rPr>
          <w:rFonts w:ascii="Arial" w:eastAsiaTheme="minorHAnsi" w:hAnsi="Arial" w:cs="Arial"/>
          <w:b/>
          <w:color w:val="000000" w:themeColor="text1"/>
          <w:sz w:val="24"/>
          <w:szCs w:val="24"/>
          <w:lang w:eastAsia="en-US"/>
        </w:rPr>
      </w:pPr>
      <w:r w:rsidRPr="001E0D63">
        <w:rPr>
          <w:rFonts w:ascii="Arial" w:eastAsiaTheme="minorHAnsi" w:hAnsi="Arial" w:cs="Arial"/>
          <w:b/>
          <w:color w:val="000000" w:themeColor="text1"/>
          <w:sz w:val="24"/>
          <w:szCs w:val="24"/>
          <w:lang w:eastAsia="en-US"/>
        </w:rPr>
        <w:t>- Padronização Visual e Organização</w:t>
      </w:r>
    </w:p>
    <w:p w:rsidR="00F0279E" w:rsidRPr="001E0D63" w:rsidRDefault="00F0279E" w:rsidP="00F0279E">
      <w:pPr>
        <w:spacing w:line="360" w:lineRule="auto"/>
        <w:jc w:val="both"/>
        <w:rPr>
          <w:rFonts w:ascii="Arial" w:eastAsiaTheme="minorHAnsi" w:hAnsi="Arial" w:cs="Arial"/>
          <w:color w:val="000000" w:themeColor="text1"/>
          <w:sz w:val="24"/>
          <w:szCs w:val="24"/>
          <w:lang w:eastAsia="en-US"/>
        </w:rPr>
      </w:pPr>
      <w:r w:rsidRPr="001E0D63">
        <w:rPr>
          <w:rFonts w:ascii="Arial" w:eastAsiaTheme="minorHAnsi" w:hAnsi="Arial" w:cs="Arial"/>
          <w:color w:val="000000" w:themeColor="text1"/>
          <w:sz w:val="24"/>
          <w:szCs w:val="24"/>
          <w:lang w:eastAsia="en-US"/>
        </w:rPr>
        <w:t>A uniformização da frota por meio de identidade visual própria contribui para a organização interna, facilita o controle patrimonial e fortalece a imagem institucional do consórcio perante os entes consorciados e a sociedade.</w:t>
      </w:r>
    </w:p>
    <w:p w:rsidR="00F0279E" w:rsidRPr="001E0D63" w:rsidRDefault="00F0279E" w:rsidP="00F0279E">
      <w:pPr>
        <w:spacing w:line="360" w:lineRule="auto"/>
        <w:jc w:val="both"/>
        <w:rPr>
          <w:rFonts w:ascii="Arial" w:eastAsiaTheme="minorHAnsi" w:hAnsi="Arial" w:cs="Arial"/>
          <w:b/>
          <w:color w:val="000000" w:themeColor="text1"/>
          <w:sz w:val="24"/>
          <w:szCs w:val="24"/>
          <w:lang w:eastAsia="en-US"/>
        </w:rPr>
      </w:pPr>
      <w:r w:rsidRPr="001E0D63">
        <w:rPr>
          <w:rFonts w:ascii="Arial" w:eastAsiaTheme="minorHAnsi" w:hAnsi="Arial" w:cs="Arial"/>
          <w:b/>
          <w:color w:val="000000" w:themeColor="text1"/>
          <w:sz w:val="24"/>
          <w:szCs w:val="24"/>
          <w:lang w:eastAsia="en-US"/>
        </w:rPr>
        <w:t>- Segurança e Credibilidade</w:t>
      </w:r>
    </w:p>
    <w:p w:rsidR="00F0279E" w:rsidRPr="001E0D63" w:rsidRDefault="00F0279E" w:rsidP="00F0279E">
      <w:pPr>
        <w:spacing w:line="360" w:lineRule="auto"/>
        <w:jc w:val="both"/>
        <w:rPr>
          <w:rFonts w:ascii="Arial" w:eastAsiaTheme="minorHAnsi" w:hAnsi="Arial" w:cs="Arial"/>
          <w:color w:val="000000" w:themeColor="text1"/>
          <w:sz w:val="24"/>
          <w:szCs w:val="24"/>
          <w:lang w:eastAsia="en-US"/>
        </w:rPr>
      </w:pPr>
      <w:r w:rsidRPr="001E0D63">
        <w:rPr>
          <w:rFonts w:ascii="Arial" w:eastAsiaTheme="minorHAnsi" w:hAnsi="Arial" w:cs="Arial"/>
          <w:color w:val="000000" w:themeColor="text1"/>
          <w:sz w:val="24"/>
          <w:szCs w:val="24"/>
          <w:lang w:eastAsia="en-US"/>
        </w:rPr>
        <w:lastRenderedPageBreak/>
        <w:t>Veículos devidamente identificados transmitem maior segurança à população, permitindo distinguir claramente os serviços prestados pelo consórcio. Essa prática fortalece a credibilidade e a confiança da comunidade nas ações desenvolvidas.</w:t>
      </w:r>
    </w:p>
    <w:p w:rsidR="00F0279E" w:rsidRPr="001E0D63" w:rsidRDefault="00F0279E" w:rsidP="00F0279E">
      <w:pPr>
        <w:spacing w:line="360" w:lineRule="auto"/>
        <w:jc w:val="both"/>
        <w:rPr>
          <w:rFonts w:ascii="Arial" w:eastAsiaTheme="minorHAnsi" w:hAnsi="Arial" w:cs="Arial"/>
          <w:b/>
          <w:color w:val="000000" w:themeColor="text1"/>
          <w:sz w:val="24"/>
          <w:szCs w:val="24"/>
          <w:lang w:eastAsia="en-US"/>
        </w:rPr>
      </w:pPr>
      <w:r w:rsidRPr="001E0D63">
        <w:rPr>
          <w:rFonts w:ascii="Arial" w:eastAsiaTheme="minorHAnsi" w:hAnsi="Arial" w:cs="Arial"/>
          <w:b/>
          <w:color w:val="000000" w:themeColor="text1"/>
          <w:sz w:val="24"/>
          <w:szCs w:val="24"/>
          <w:lang w:eastAsia="en-US"/>
        </w:rPr>
        <w:t>- Comunicação Institucional</w:t>
      </w:r>
    </w:p>
    <w:p w:rsidR="00F0279E" w:rsidRPr="001E0D63" w:rsidRDefault="00F0279E" w:rsidP="00F0279E">
      <w:pPr>
        <w:spacing w:line="360" w:lineRule="auto"/>
        <w:jc w:val="both"/>
        <w:rPr>
          <w:rFonts w:ascii="Arial" w:eastAsiaTheme="minorHAnsi" w:hAnsi="Arial" w:cs="Arial"/>
          <w:color w:val="000000" w:themeColor="text1"/>
          <w:sz w:val="24"/>
          <w:szCs w:val="24"/>
          <w:lang w:eastAsia="en-US"/>
        </w:rPr>
      </w:pPr>
      <w:r w:rsidRPr="001E0D63">
        <w:rPr>
          <w:rFonts w:ascii="Arial" w:eastAsiaTheme="minorHAnsi" w:hAnsi="Arial" w:cs="Arial"/>
          <w:color w:val="000000" w:themeColor="text1"/>
          <w:sz w:val="24"/>
          <w:szCs w:val="24"/>
          <w:lang w:eastAsia="en-US"/>
        </w:rPr>
        <w:t xml:space="preserve">A </w:t>
      </w:r>
      <w:proofErr w:type="spellStart"/>
      <w:r w:rsidRPr="001E0D63">
        <w:rPr>
          <w:rFonts w:ascii="Arial" w:eastAsiaTheme="minorHAnsi" w:hAnsi="Arial" w:cs="Arial"/>
          <w:color w:val="000000" w:themeColor="text1"/>
          <w:sz w:val="24"/>
          <w:szCs w:val="24"/>
          <w:lang w:eastAsia="en-US"/>
        </w:rPr>
        <w:t>adesivação</w:t>
      </w:r>
      <w:proofErr w:type="spellEnd"/>
      <w:r w:rsidRPr="001E0D63">
        <w:rPr>
          <w:rFonts w:ascii="Arial" w:eastAsiaTheme="minorHAnsi" w:hAnsi="Arial" w:cs="Arial"/>
          <w:color w:val="000000" w:themeColor="text1"/>
          <w:sz w:val="24"/>
          <w:szCs w:val="24"/>
          <w:lang w:eastAsia="en-US"/>
        </w:rPr>
        <w:t xml:space="preserve"> funciona como ferramenta de comunicação permanente, ampliando a visibilidade das atividades do consórcio e promovendo a divulgação de sua atuação de forma econômica e eficaz.</w:t>
      </w:r>
    </w:p>
    <w:p w:rsidR="00F0279E" w:rsidRPr="001E0D63" w:rsidRDefault="00F0279E" w:rsidP="00F0279E">
      <w:pPr>
        <w:spacing w:line="360" w:lineRule="auto"/>
        <w:jc w:val="both"/>
        <w:rPr>
          <w:rFonts w:ascii="Arial" w:eastAsiaTheme="minorHAnsi" w:hAnsi="Arial" w:cs="Arial"/>
          <w:b/>
          <w:color w:val="000000" w:themeColor="text1"/>
          <w:sz w:val="24"/>
          <w:szCs w:val="24"/>
          <w:lang w:eastAsia="en-US"/>
        </w:rPr>
      </w:pPr>
      <w:r w:rsidRPr="001E0D63">
        <w:rPr>
          <w:rFonts w:ascii="Arial" w:eastAsiaTheme="minorHAnsi" w:hAnsi="Arial" w:cs="Arial"/>
          <w:b/>
          <w:color w:val="000000" w:themeColor="text1"/>
          <w:sz w:val="24"/>
          <w:szCs w:val="24"/>
          <w:lang w:eastAsia="en-US"/>
        </w:rPr>
        <w:t>- Valorização e Preservação do Patrimônio Público</w:t>
      </w:r>
    </w:p>
    <w:p w:rsidR="00F0279E" w:rsidRDefault="00F0279E" w:rsidP="00F0279E">
      <w:pPr>
        <w:spacing w:line="360" w:lineRule="auto"/>
        <w:jc w:val="both"/>
        <w:rPr>
          <w:rFonts w:ascii="Arial" w:eastAsiaTheme="minorHAnsi" w:hAnsi="Arial" w:cs="Arial"/>
          <w:color w:val="000000" w:themeColor="text1"/>
          <w:sz w:val="24"/>
          <w:szCs w:val="24"/>
          <w:lang w:eastAsia="en-US"/>
        </w:rPr>
      </w:pPr>
      <w:r w:rsidRPr="001E0D63">
        <w:rPr>
          <w:rFonts w:ascii="Arial" w:eastAsiaTheme="minorHAnsi" w:hAnsi="Arial" w:cs="Arial"/>
          <w:color w:val="000000" w:themeColor="text1"/>
          <w:sz w:val="24"/>
          <w:szCs w:val="24"/>
          <w:lang w:eastAsia="en-US"/>
        </w:rPr>
        <w:t>A iniciativa demonstra zelo e valorização dos bens públicos, evidenciando o compromisso com a boa gestão e a utilização responsável dos recursos coletivos.</w:t>
      </w:r>
    </w:p>
    <w:p w:rsidR="00F0279E" w:rsidRDefault="00F0279E" w:rsidP="00F0279E">
      <w:pPr>
        <w:spacing w:line="360" w:lineRule="auto"/>
        <w:jc w:val="both"/>
        <w:rPr>
          <w:rFonts w:ascii="Arial" w:eastAsiaTheme="minorHAnsi" w:hAnsi="Arial" w:cs="Arial"/>
          <w:color w:val="000000" w:themeColor="text1"/>
          <w:sz w:val="24"/>
          <w:szCs w:val="24"/>
          <w:lang w:eastAsia="en-US"/>
        </w:rPr>
      </w:pPr>
    </w:p>
    <w:p w:rsidR="00F0279E" w:rsidRPr="00C61DDB" w:rsidRDefault="00F0279E" w:rsidP="00F0279E">
      <w:pPr>
        <w:spacing w:line="360" w:lineRule="auto"/>
        <w:jc w:val="both"/>
        <w:rPr>
          <w:rFonts w:ascii="Arial" w:hAnsi="Arial" w:cs="Arial"/>
          <w:b/>
          <w:bCs/>
          <w:sz w:val="24"/>
          <w:szCs w:val="24"/>
          <w:shd w:val="clear" w:color="auto" w:fill="FFFFFF"/>
        </w:rPr>
      </w:pPr>
      <w:r w:rsidRPr="00C61DDB">
        <w:rPr>
          <w:rFonts w:ascii="Arial" w:hAnsi="Arial" w:cs="Arial"/>
          <w:b/>
          <w:bCs/>
          <w:sz w:val="24"/>
          <w:szCs w:val="24"/>
          <w:shd w:val="clear" w:color="auto" w:fill="FFFFFF"/>
        </w:rPr>
        <w:t>3. JUSTIFICATIVA DA CONTRATAÇÃO DIRETA</w:t>
      </w:r>
    </w:p>
    <w:p w:rsidR="00F0279E" w:rsidRPr="00C61DDB" w:rsidRDefault="00F0279E" w:rsidP="00F0279E">
      <w:pPr>
        <w:pStyle w:val="Padro"/>
        <w:spacing w:line="360" w:lineRule="auto"/>
        <w:jc w:val="both"/>
        <w:rPr>
          <w:sz w:val="24"/>
          <w:szCs w:val="24"/>
          <w:shd w:val="clear" w:color="auto" w:fill="FFFFFF"/>
          <w:lang w:val="pt-PT"/>
        </w:rPr>
      </w:pPr>
      <w:r w:rsidRPr="00C61DDB">
        <w:rPr>
          <w:sz w:val="24"/>
          <w:szCs w:val="24"/>
          <w:shd w:val="clear" w:color="auto" w:fill="FFFFFF"/>
          <w:lang w:val="pt-PT"/>
        </w:rPr>
        <w:t>3</w:t>
      </w:r>
      <w:r w:rsidRPr="00C61DDB">
        <w:rPr>
          <w:sz w:val="24"/>
          <w:szCs w:val="24"/>
          <w:shd w:val="clear" w:color="auto" w:fill="FFFFFF"/>
        </w:rPr>
        <w:t xml:space="preserve">.1- </w:t>
      </w:r>
      <w:r w:rsidRPr="00C61DDB">
        <w:rPr>
          <w:sz w:val="24"/>
          <w:szCs w:val="24"/>
          <w:shd w:val="clear" w:color="auto" w:fill="FFFFFF"/>
          <w:lang w:val="pt-PT"/>
        </w:rPr>
        <w:t>Em decorrência da estimativa da contratação, realizada em conformidade com o artigo 23  Lei nº 14.133, de 1º de abril de 2021, os serviços poderão ser adquiridos mediante contratação direta, por dispensa, nos termos do artigo 75, II, §2, daquele Diploma Legal.</w:t>
      </w:r>
    </w:p>
    <w:p w:rsidR="00F0279E" w:rsidRPr="00340E49" w:rsidRDefault="00F0279E" w:rsidP="00F0279E">
      <w:pPr>
        <w:pStyle w:val="CorpoA"/>
        <w:spacing w:before="240" w:after="60" w:line="360" w:lineRule="auto"/>
        <w:jc w:val="both"/>
        <w:rPr>
          <w:rFonts w:ascii="Arial" w:hAnsi="Arial" w:cs="Arial"/>
          <w:b/>
          <w:sz w:val="24"/>
          <w:szCs w:val="24"/>
          <w:lang w:val="pt-BR"/>
        </w:rPr>
      </w:pPr>
      <w:r w:rsidRPr="00340E49">
        <w:rPr>
          <w:rFonts w:ascii="Arial" w:hAnsi="Arial" w:cs="Arial"/>
          <w:b/>
          <w:sz w:val="24"/>
          <w:szCs w:val="24"/>
          <w:lang w:val="pt-BR"/>
        </w:rPr>
        <w:t xml:space="preserve">4. </w:t>
      </w:r>
      <w:r w:rsidRPr="00C61DDB">
        <w:rPr>
          <w:rFonts w:ascii="Arial" w:hAnsi="Arial" w:cs="Arial"/>
          <w:b/>
          <w:bCs/>
          <w:sz w:val="24"/>
          <w:szCs w:val="24"/>
          <w:lang w:val="it-IT"/>
        </w:rPr>
        <w:t>CONDIÇ</w:t>
      </w:r>
      <w:r w:rsidRPr="00340E49">
        <w:rPr>
          <w:rFonts w:ascii="Arial" w:hAnsi="Arial" w:cs="Arial"/>
          <w:b/>
          <w:bCs/>
          <w:sz w:val="24"/>
          <w:szCs w:val="24"/>
          <w:lang w:val="pt-BR"/>
        </w:rPr>
        <w:t>ÕES DE EXECUÇÃO</w:t>
      </w:r>
    </w:p>
    <w:p w:rsidR="00F0279E" w:rsidRPr="009F14C4" w:rsidRDefault="00F0279E" w:rsidP="00F0279E">
      <w:pPr>
        <w:pStyle w:val="Padro"/>
        <w:spacing w:line="360" w:lineRule="auto"/>
        <w:jc w:val="both"/>
        <w:rPr>
          <w:rFonts w:eastAsiaTheme="minorHAnsi"/>
          <w:sz w:val="24"/>
          <w:szCs w:val="24"/>
          <w:lang w:eastAsia="en-US"/>
        </w:rPr>
      </w:pPr>
      <w:r>
        <w:rPr>
          <w:rFonts w:eastAsiaTheme="minorHAnsi"/>
          <w:sz w:val="24"/>
          <w:szCs w:val="24"/>
          <w:lang w:eastAsia="en-US"/>
        </w:rPr>
        <w:t>4.1</w:t>
      </w:r>
      <w:r w:rsidRPr="009F14C4">
        <w:rPr>
          <w:rFonts w:eastAsiaTheme="minorHAnsi"/>
          <w:sz w:val="24"/>
          <w:szCs w:val="24"/>
          <w:lang w:eastAsia="en-US"/>
        </w:rPr>
        <w:t>- O prazo de entrega dos materiais e serviços é de 30 (trinta) dias corridos, contados a partir da expedição da ordem de fornecimento.</w:t>
      </w:r>
    </w:p>
    <w:p w:rsidR="00F0279E" w:rsidRPr="009F14C4" w:rsidRDefault="00F0279E" w:rsidP="00F0279E">
      <w:pPr>
        <w:pStyle w:val="Padro"/>
        <w:spacing w:line="360" w:lineRule="auto"/>
        <w:jc w:val="both"/>
        <w:rPr>
          <w:rFonts w:eastAsiaTheme="minorHAnsi"/>
          <w:sz w:val="24"/>
          <w:szCs w:val="24"/>
          <w:lang w:eastAsia="en-US"/>
        </w:rPr>
      </w:pPr>
      <w:r>
        <w:rPr>
          <w:rFonts w:eastAsiaTheme="minorHAnsi"/>
          <w:sz w:val="24"/>
          <w:szCs w:val="24"/>
          <w:lang w:eastAsia="en-US"/>
        </w:rPr>
        <w:t>4</w:t>
      </w:r>
      <w:r w:rsidRPr="009F14C4">
        <w:rPr>
          <w:rFonts w:eastAsiaTheme="minorHAnsi"/>
          <w:sz w:val="24"/>
          <w:szCs w:val="24"/>
          <w:lang w:eastAsia="en-US"/>
        </w:rPr>
        <w:t>.2- Os materiais e serviços poderão ser rejeitados, quando em desacordo com as especificações constantes neste Termo de Referência e na proposta, devendo ser substituídos no prazo de 48 horas, a contar da notificação da contratada, às suas custas, sem prejuízo da aplicação das penalidades.</w:t>
      </w:r>
    </w:p>
    <w:p w:rsidR="00F0279E" w:rsidRPr="009F14C4" w:rsidRDefault="00F0279E" w:rsidP="00F0279E">
      <w:pPr>
        <w:pStyle w:val="Padro"/>
        <w:spacing w:line="360" w:lineRule="auto"/>
        <w:jc w:val="both"/>
        <w:rPr>
          <w:rFonts w:eastAsiaTheme="minorHAnsi"/>
          <w:sz w:val="24"/>
          <w:szCs w:val="24"/>
          <w:lang w:eastAsia="en-US"/>
        </w:rPr>
      </w:pPr>
      <w:r>
        <w:rPr>
          <w:rFonts w:eastAsiaTheme="minorHAnsi"/>
          <w:sz w:val="24"/>
          <w:szCs w:val="24"/>
          <w:lang w:eastAsia="en-US"/>
        </w:rPr>
        <w:t>4</w:t>
      </w:r>
      <w:r w:rsidRPr="009F14C4">
        <w:rPr>
          <w:rFonts w:eastAsiaTheme="minorHAnsi"/>
          <w:sz w:val="24"/>
          <w:szCs w:val="24"/>
          <w:lang w:eastAsia="en-US"/>
        </w:rPr>
        <w:t>.3- Todas as despesas de devolução/substituição serão atribuídas ao fornecedor.</w:t>
      </w:r>
    </w:p>
    <w:p w:rsidR="00F0279E" w:rsidRDefault="00F0279E" w:rsidP="00F0279E">
      <w:pPr>
        <w:pStyle w:val="Padro"/>
        <w:spacing w:line="360" w:lineRule="auto"/>
        <w:jc w:val="both"/>
        <w:rPr>
          <w:rFonts w:eastAsiaTheme="minorHAnsi"/>
          <w:sz w:val="24"/>
          <w:szCs w:val="24"/>
          <w:lang w:eastAsia="en-US"/>
        </w:rPr>
      </w:pPr>
      <w:r>
        <w:rPr>
          <w:rFonts w:eastAsiaTheme="minorHAnsi"/>
          <w:sz w:val="24"/>
          <w:szCs w:val="24"/>
          <w:lang w:eastAsia="en-US"/>
        </w:rPr>
        <w:t>4</w:t>
      </w:r>
      <w:r w:rsidRPr="009F14C4">
        <w:rPr>
          <w:rFonts w:eastAsiaTheme="minorHAnsi"/>
          <w:sz w:val="24"/>
          <w:szCs w:val="24"/>
          <w:lang w:eastAsia="en-US"/>
        </w:rPr>
        <w:t>.4- O recebimento provisório ou definitivo do objeto não exclui a responsabilidade da contratada pelos prejuízos resultantes da incorreta execução do contrato.</w:t>
      </w:r>
    </w:p>
    <w:p w:rsidR="00F0279E" w:rsidRDefault="00F0279E" w:rsidP="00F0279E">
      <w:pPr>
        <w:pStyle w:val="Padro"/>
        <w:spacing w:line="360" w:lineRule="auto"/>
        <w:jc w:val="both"/>
        <w:rPr>
          <w:b/>
          <w:bCs/>
          <w:sz w:val="24"/>
          <w:szCs w:val="24"/>
          <w:shd w:val="clear" w:color="auto" w:fill="FFFFFF"/>
          <w:lang w:val="pt-PT"/>
        </w:rPr>
      </w:pPr>
    </w:p>
    <w:p w:rsidR="00F0279E" w:rsidRPr="00C61DDB" w:rsidRDefault="00F0279E" w:rsidP="00F0279E">
      <w:pPr>
        <w:pStyle w:val="Padro"/>
        <w:spacing w:line="360" w:lineRule="auto"/>
        <w:jc w:val="both"/>
        <w:rPr>
          <w:sz w:val="24"/>
          <w:szCs w:val="24"/>
          <w:shd w:val="clear" w:color="auto" w:fill="FFFFFF"/>
        </w:rPr>
      </w:pPr>
      <w:r w:rsidRPr="00C61DDB">
        <w:rPr>
          <w:b/>
          <w:bCs/>
          <w:sz w:val="24"/>
          <w:szCs w:val="24"/>
          <w:shd w:val="clear" w:color="auto" w:fill="FFFFFF"/>
          <w:lang w:val="pt-PT"/>
        </w:rPr>
        <w:t>5</w:t>
      </w:r>
      <w:r w:rsidRPr="00340E49">
        <w:rPr>
          <w:b/>
          <w:bCs/>
          <w:sz w:val="24"/>
          <w:szCs w:val="24"/>
          <w:shd w:val="clear" w:color="auto" w:fill="FFFFFF"/>
        </w:rPr>
        <w:t xml:space="preserve">. DO PAGAMENTO </w:t>
      </w:r>
    </w:p>
    <w:p w:rsidR="00F0279E" w:rsidRPr="006826C6" w:rsidRDefault="00F0279E" w:rsidP="00F0279E">
      <w:pPr>
        <w:pStyle w:val="Normal1"/>
        <w:pBdr>
          <w:top w:val="nil"/>
          <w:left w:val="nil"/>
          <w:bottom w:val="nil"/>
          <w:right w:val="nil"/>
          <w:between w:val="nil"/>
        </w:pBdr>
        <w:spacing w:line="312" w:lineRule="auto"/>
        <w:jc w:val="both"/>
        <w:rPr>
          <w:rFonts w:ascii="Arial" w:eastAsia="Arial" w:hAnsi="Arial" w:cs="Arial"/>
          <w:sz w:val="24"/>
          <w:szCs w:val="24"/>
        </w:rPr>
      </w:pPr>
      <w:r w:rsidRPr="006826C6">
        <w:rPr>
          <w:rFonts w:ascii="Arial" w:eastAsia="Arial" w:hAnsi="Arial" w:cs="Arial"/>
          <w:sz w:val="24"/>
          <w:szCs w:val="24"/>
        </w:rPr>
        <w:t>5.1</w:t>
      </w:r>
      <w:r>
        <w:rPr>
          <w:rFonts w:ascii="Arial" w:eastAsia="Arial" w:hAnsi="Arial" w:cs="Arial"/>
          <w:sz w:val="24"/>
          <w:szCs w:val="24"/>
        </w:rPr>
        <w:t>.</w:t>
      </w:r>
      <w:r w:rsidRPr="006826C6">
        <w:rPr>
          <w:rFonts w:ascii="Arial" w:eastAsia="Arial" w:hAnsi="Arial" w:cs="Arial"/>
          <w:sz w:val="24"/>
          <w:szCs w:val="24"/>
        </w:rPr>
        <w:t xml:space="preserve"> O pagamento será feito pelo consórcio, em até 30 (trinta) dias corridos após a data dos recebimento</w:t>
      </w:r>
      <w:r>
        <w:rPr>
          <w:rFonts w:ascii="Arial" w:eastAsia="Arial" w:hAnsi="Arial" w:cs="Arial"/>
          <w:sz w:val="24"/>
          <w:szCs w:val="24"/>
        </w:rPr>
        <w:t>s</w:t>
      </w:r>
      <w:r w:rsidRPr="006826C6">
        <w:rPr>
          <w:rFonts w:ascii="Arial" w:eastAsia="Arial" w:hAnsi="Arial" w:cs="Arial"/>
          <w:sz w:val="24"/>
          <w:szCs w:val="24"/>
        </w:rPr>
        <w:t xml:space="preserve"> dos materiais, mediante a apresentação da Nota Fiscal ou Fatura, aprovada pela Secretaria Executiva, ou mediante a emissão de Ordem Bancária em conta corrente indicada pela contratada.</w:t>
      </w:r>
    </w:p>
    <w:p w:rsidR="00F0279E" w:rsidRPr="006826C6" w:rsidRDefault="00F0279E" w:rsidP="00F0279E">
      <w:pPr>
        <w:pStyle w:val="Normal1"/>
        <w:pBdr>
          <w:top w:val="nil"/>
          <w:left w:val="nil"/>
          <w:bottom w:val="nil"/>
          <w:right w:val="nil"/>
          <w:between w:val="nil"/>
        </w:pBdr>
        <w:spacing w:line="312" w:lineRule="auto"/>
        <w:jc w:val="both"/>
        <w:rPr>
          <w:rFonts w:ascii="Arial" w:eastAsia="Arial" w:hAnsi="Arial" w:cs="Arial"/>
          <w:sz w:val="24"/>
          <w:szCs w:val="24"/>
        </w:rPr>
      </w:pPr>
      <w:r w:rsidRPr="006826C6">
        <w:rPr>
          <w:rFonts w:ascii="Arial" w:eastAsia="Arial" w:hAnsi="Arial" w:cs="Arial"/>
          <w:sz w:val="24"/>
          <w:szCs w:val="24"/>
        </w:rPr>
        <w:lastRenderedPageBreak/>
        <w:t>5.1.1</w:t>
      </w:r>
      <w:r>
        <w:rPr>
          <w:rFonts w:ascii="Arial" w:eastAsia="Arial" w:hAnsi="Arial" w:cs="Arial"/>
          <w:sz w:val="24"/>
          <w:szCs w:val="24"/>
        </w:rPr>
        <w:t>.</w:t>
      </w:r>
      <w:r w:rsidRPr="006826C6">
        <w:rPr>
          <w:rFonts w:ascii="Arial" w:eastAsia="Arial" w:hAnsi="Arial" w:cs="Arial"/>
          <w:sz w:val="24"/>
          <w:szCs w:val="24"/>
        </w:rPr>
        <w:t xml:space="preserve"> Em caso de irregularidade na emissão dos documentos fiscais, o prazo de pagamento será contado a partir de sua reapresentação, desde que devidamente regularizados.</w:t>
      </w:r>
    </w:p>
    <w:p w:rsidR="00F0279E" w:rsidRPr="006826C6" w:rsidRDefault="00F0279E" w:rsidP="00F0279E">
      <w:pPr>
        <w:pStyle w:val="Normal1"/>
        <w:pBdr>
          <w:top w:val="nil"/>
          <w:left w:val="nil"/>
          <w:bottom w:val="nil"/>
          <w:right w:val="nil"/>
          <w:between w:val="nil"/>
        </w:pBdr>
        <w:spacing w:line="312" w:lineRule="auto"/>
        <w:jc w:val="both"/>
        <w:rPr>
          <w:rFonts w:ascii="Arial" w:eastAsia="Arial" w:hAnsi="Arial" w:cs="Arial"/>
          <w:sz w:val="24"/>
          <w:szCs w:val="24"/>
        </w:rPr>
      </w:pPr>
      <w:r w:rsidRPr="006826C6">
        <w:rPr>
          <w:rFonts w:ascii="Arial" w:eastAsia="Arial" w:hAnsi="Arial" w:cs="Arial"/>
          <w:sz w:val="24"/>
          <w:szCs w:val="24"/>
        </w:rPr>
        <w:t>5.1.2</w:t>
      </w:r>
      <w:r>
        <w:rPr>
          <w:rFonts w:ascii="Arial" w:eastAsia="Arial" w:hAnsi="Arial" w:cs="Arial"/>
          <w:sz w:val="24"/>
          <w:szCs w:val="24"/>
        </w:rPr>
        <w:t>.</w:t>
      </w:r>
      <w:r w:rsidRPr="006826C6">
        <w:rPr>
          <w:rFonts w:ascii="Arial" w:eastAsia="Arial" w:hAnsi="Arial" w:cs="Arial"/>
          <w:sz w:val="24"/>
          <w:szCs w:val="24"/>
        </w:rPr>
        <w:t xml:space="preserve"> O pagamento somente será autorizado depois de efetuado o “atesto” pelo servidor competente, condicionado este ato à verificação da conformidade da Nota Fiscal/Fatura apresentada em relação aos bens efetivamente entregues.</w:t>
      </w:r>
    </w:p>
    <w:p w:rsidR="00F0279E" w:rsidRPr="006826C6" w:rsidRDefault="00F0279E" w:rsidP="00F0279E">
      <w:pPr>
        <w:pStyle w:val="Normal1"/>
        <w:pBdr>
          <w:top w:val="nil"/>
          <w:left w:val="nil"/>
          <w:bottom w:val="nil"/>
          <w:right w:val="nil"/>
          <w:between w:val="nil"/>
        </w:pBdr>
        <w:spacing w:line="312" w:lineRule="auto"/>
        <w:jc w:val="both"/>
        <w:rPr>
          <w:rFonts w:ascii="Arial" w:eastAsia="Arial" w:hAnsi="Arial" w:cs="Arial"/>
          <w:sz w:val="24"/>
          <w:szCs w:val="24"/>
        </w:rPr>
      </w:pPr>
      <w:r w:rsidRPr="006826C6">
        <w:rPr>
          <w:rFonts w:ascii="Arial" w:eastAsia="Arial" w:hAnsi="Arial" w:cs="Arial"/>
          <w:sz w:val="24"/>
          <w:szCs w:val="24"/>
        </w:rPr>
        <w:t>5.1.3</w:t>
      </w:r>
      <w:r>
        <w:rPr>
          <w:rFonts w:ascii="Arial" w:eastAsia="Arial" w:hAnsi="Arial" w:cs="Arial"/>
          <w:sz w:val="24"/>
          <w:szCs w:val="24"/>
        </w:rPr>
        <w:t>.</w:t>
      </w:r>
      <w:r w:rsidRPr="006826C6">
        <w:rPr>
          <w:rFonts w:ascii="Arial" w:eastAsia="Arial" w:hAnsi="Arial" w:cs="Arial"/>
          <w:sz w:val="24"/>
          <w:szCs w:val="24"/>
        </w:rPr>
        <w:t xml:space="preserve"> Será considerada data do pagamento o dia em que constar como emitida a ordem bancária para pagamento.</w:t>
      </w:r>
    </w:p>
    <w:p w:rsidR="00F0279E" w:rsidRPr="006826C6" w:rsidRDefault="00F0279E" w:rsidP="00F0279E">
      <w:pPr>
        <w:pStyle w:val="Normal1"/>
        <w:pBdr>
          <w:top w:val="nil"/>
          <w:left w:val="nil"/>
          <w:bottom w:val="nil"/>
          <w:right w:val="nil"/>
          <w:between w:val="nil"/>
        </w:pBdr>
        <w:spacing w:line="312" w:lineRule="auto"/>
        <w:jc w:val="both"/>
        <w:rPr>
          <w:rFonts w:ascii="Arial" w:eastAsia="Arial" w:hAnsi="Arial" w:cs="Arial"/>
          <w:sz w:val="24"/>
          <w:szCs w:val="24"/>
        </w:rPr>
      </w:pPr>
      <w:r w:rsidRPr="006826C6">
        <w:rPr>
          <w:rFonts w:ascii="Arial" w:eastAsia="Arial" w:hAnsi="Arial" w:cs="Arial"/>
          <w:sz w:val="24"/>
          <w:szCs w:val="24"/>
        </w:rPr>
        <w:t>5.1.4- Quando do pagamento, será efetuada a retenção tributária prevista na legislação aplicável.</w:t>
      </w:r>
    </w:p>
    <w:p w:rsidR="00F0279E" w:rsidRPr="006826C6" w:rsidRDefault="00F0279E" w:rsidP="00F0279E">
      <w:pPr>
        <w:pStyle w:val="Normal1"/>
        <w:pBdr>
          <w:top w:val="nil"/>
          <w:left w:val="nil"/>
          <w:bottom w:val="nil"/>
          <w:right w:val="nil"/>
          <w:between w:val="nil"/>
        </w:pBdr>
        <w:spacing w:line="312" w:lineRule="auto"/>
        <w:jc w:val="both"/>
        <w:rPr>
          <w:rFonts w:ascii="Arial" w:eastAsia="Arial" w:hAnsi="Arial" w:cs="Arial"/>
          <w:sz w:val="24"/>
          <w:szCs w:val="24"/>
        </w:rPr>
      </w:pPr>
      <w:r w:rsidRPr="006826C6">
        <w:rPr>
          <w:rFonts w:ascii="Arial" w:eastAsia="Arial" w:hAnsi="Arial" w:cs="Arial"/>
          <w:sz w:val="24"/>
          <w:szCs w:val="24"/>
        </w:rPr>
        <w:t>5.1.5</w:t>
      </w:r>
      <w:r>
        <w:rPr>
          <w:rFonts w:ascii="Arial" w:eastAsia="Arial" w:hAnsi="Arial" w:cs="Arial"/>
          <w:sz w:val="24"/>
          <w:szCs w:val="24"/>
        </w:rPr>
        <w:t>.</w:t>
      </w:r>
      <w:r w:rsidRPr="006826C6">
        <w:rPr>
          <w:rFonts w:ascii="Arial" w:eastAsia="Arial" w:hAnsi="Arial" w:cs="Arial"/>
          <w:sz w:val="24"/>
          <w:szCs w:val="24"/>
        </w:rPr>
        <w:t xml:space="preserve"> 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rsidR="00F0279E" w:rsidRPr="006826C6" w:rsidRDefault="00F0279E" w:rsidP="00F0279E">
      <w:pPr>
        <w:adjustRightInd w:val="0"/>
        <w:spacing w:line="312" w:lineRule="auto"/>
        <w:jc w:val="both"/>
        <w:rPr>
          <w:rFonts w:ascii="Arial" w:hAnsi="Arial" w:cs="Arial"/>
          <w:color w:val="000000"/>
          <w:sz w:val="24"/>
          <w:szCs w:val="24"/>
        </w:rPr>
      </w:pPr>
      <w:r w:rsidRPr="006826C6">
        <w:rPr>
          <w:rFonts w:ascii="Arial" w:eastAsia="Arial" w:hAnsi="Arial" w:cs="Arial"/>
          <w:color w:val="000000"/>
          <w:sz w:val="24"/>
          <w:szCs w:val="24"/>
        </w:rPr>
        <w:t>5.1.6</w:t>
      </w:r>
      <w:r>
        <w:rPr>
          <w:rFonts w:ascii="Arial" w:eastAsia="Arial" w:hAnsi="Arial" w:cs="Arial"/>
          <w:color w:val="000000"/>
          <w:sz w:val="24"/>
          <w:szCs w:val="24"/>
        </w:rPr>
        <w:t>.</w:t>
      </w:r>
      <w:r w:rsidRPr="006826C6">
        <w:rPr>
          <w:rFonts w:ascii="Arial" w:eastAsia="Arial" w:hAnsi="Arial" w:cs="Arial"/>
          <w:color w:val="000000"/>
          <w:sz w:val="24"/>
          <w:szCs w:val="24"/>
        </w:rPr>
        <w:t xml:space="preserve"> Nenhum pagamento será efetuado à Contratada enquanto pendente de liquidação qualquer obrigação financeira que lhe for imposta, em virtude de penalidade ou inadimplência</w:t>
      </w:r>
      <w:r w:rsidRPr="006826C6">
        <w:rPr>
          <w:rFonts w:ascii="Arial" w:hAnsi="Arial" w:cs="Arial"/>
          <w:color w:val="000000"/>
          <w:sz w:val="24"/>
          <w:szCs w:val="24"/>
        </w:rPr>
        <w:t>.</w:t>
      </w:r>
    </w:p>
    <w:p w:rsidR="00F0279E" w:rsidRPr="006826C6" w:rsidRDefault="00F0279E" w:rsidP="00F0279E">
      <w:pPr>
        <w:pStyle w:val="Normal2"/>
        <w:pBdr>
          <w:top w:val="nil"/>
          <w:left w:val="nil"/>
          <w:bottom w:val="nil"/>
          <w:right w:val="nil"/>
          <w:between w:val="nil"/>
        </w:pBdr>
        <w:spacing w:after="0" w:line="312" w:lineRule="auto"/>
        <w:jc w:val="both"/>
        <w:rPr>
          <w:rFonts w:ascii="Arial" w:hAnsi="Arial" w:cs="Arial"/>
          <w:sz w:val="24"/>
          <w:szCs w:val="24"/>
        </w:rPr>
      </w:pPr>
      <w:r w:rsidRPr="006826C6">
        <w:rPr>
          <w:rFonts w:ascii="Arial" w:hAnsi="Arial" w:cs="Arial"/>
          <w:bCs/>
          <w:sz w:val="24"/>
          <w:szCs w:val="24"/>
        </w:rPr>
        <w:t>5.1.7</w:t>
      </w:r>
      <w:r>
        <w:rPr>
          <w:rFonts w:ascii="Arial" w:hAnsi="Arial" w:cs="Arial"/>
          <w:sz w:val="24"/>
          <w:szCs w:val="24"/>
        </w:rPr>
        <w:t>.</w:t>
      </w:r>
      <w:r w:rsidRPr="006826C6">
        <w:rPr>
          <w:rFonts w:ascii="Arial" w:hAnsi="Arial" w:cs="Arial"/>
          <w:sz w:val="24"/>
          <w:szCs w:val="24"/>
        </w:rPr>
        <w:t xml:space="preserve"> A Nota Fiscal ou Fatura deverá ser obrigatoriamente acompanhada da comprovação da regularidade fiscal, constatada por meio de consulta on-line sítios eletrônicos oficiais ou à documentação mencionada no art. 68 da Lei nº 14.133/2021.</w:t>
      </w:r>
    </w:p>
    <w:p w:rsidR="00F0279E" w:rsidRPr="006826C6" w:rsidRDefault="00F0279E" w:rsidP="00F0279E">
      <w:pPr>
        <w:pStyle w:val="Padro"/>
        <w:spacing w:line="360" w:lineRule="auto"/>
        <w:jc w:val="both"/>
        <w:rPr>
          <w:b/>
          <w:bCs/>
          <w:sz w:val="24"/>
          <w:szCs w:val="24"/>
          <w:shd w:val="clear" w:color="auto" w:fill="FFFFFF"/>
          <w:lang w:val="pt-PT"/>
        </w:rPr>
      </w:pPr>
    </w:p>
    <w:p w:rsidR="00F0279E" w:rsidRPr="00C61DDB" w:rsidRDefault="00F0279E" w:rsidP="00F0279E">
      <w:pPr>
        <w:pStyle w:val="Padro"/>
        <w:spacing w:line="360" w:lineRule="auto"/>
        <w:jc w:val="both"/>
        <w:rPr>
          <w:b/>
          <w:bCs/>
          <w:sz w:val="24"/>
          <w:szCs w:val="24"/>
          <w:shd w:val="clear" w:color="auto" w:fill="FFFFFF"/>
        </w:rPr>
      </w:pPr>
      <w:r w:rsidRPr="00C61DDB">
        <w:rPr>
          <w:b/>
          <w:bCs/>
          <w:sz w:val="24"/>
          <w:szCs w:val="24"/>
          <w:shd w:val="clear" w:color="auto" w:fill="FFFFFF"/>
          <w:lang w:val="pt-PT"/>
        </w:rPr>
        <w:t>6</w:t>
      </w:r>
      <w:r w:rsidRPr="00340E49">
        <w:rPr>
          <w:b/>
          <w:bCs/>
          <w:sz w:val="24"/>
          <w:szCs w:val="24"/>
          <w:shd w:val="clear" w:color="auto" w:fill="FFFFFF"/>
        </w:rPr>
        <w:t xml:space="preserve">. DO CONTRATO: </w:t>
      </w:r>
    </w:p>
    <w:p w:rsidR="00F0279E" w:rsidRPr="008C1D93" w:rsidRDefault="00F0279E" w:rsidP="00F0279E">
      <w:pPr>
        <w:pStyle w:val="Padro"/>
        <w:spacing w:line="360" w:lineRule="auto"/>
        <w:jc w:val="both"/>
        <w:rPr>
          <w:sz w:val="24"/>
          <w:szCs w:val="24"/>
          <w:lang w:val="pt-PT"/>
        </w:rPr>
      </w:pPr>
      <w:r w:rsidRPr="00C61DDB">
        <w:rPr>
          <w:sz w:val="24"/>
          <w:szCs w:val="24"/>
          <w:shd w:val="clear" w:color="auto" w:fill="FFFFFF"/>
          <w:lang w:val="pt-PT"/>
        </w:rPr>
        <w:t xml:space="preserve">6.1- </w:t>
      </w:r>
      <w:r w:rsidRPr="002A7C78">
        <w:rPr>
          <w:sz w:val="24"/>
          <w:szCs w:val="24"/>
          <w:lang w:val="pt-PT"/>
        </w:rPr>
        <w:t>Nos termos do artigo 95, inciso I, da Lei nº 14.133, de 2021, o instrumento de contrato será substituído pela nota de empenho da despesa e, subsidiariamente, pela nota de auto</w:t>
      </w:r>
      <w:r>
        <w:rPr>
          <w:sz w:val="24"/>
          <w:szCs w:val="24"/>
          <w:lang w:val="pt-PT"/>
        </w:rPr>
        <w:t>rização de compra/fornecimento.</w:t>
      </w:r>
    </w:p>
    <w:p w:rsidR="00F0279E" w:rsidRPr="00C61DDB" w:rsidRDefault="00F0279E" w:rsidP="00F0279E">
      <w:pPr>
        <w:pStyle w:val="Padro"/>
        <w:spacing w:line="360" w:lineRule="auto"/>
        <w:jc w:val="both"/>
        <w:rPr>
          <w:sz w:val="24"/>
          <w:szCs w:val="24"/>
          <w:shd w:val="clear" w:color="auto" w:fill="FFFFFF"/>
        </w:rPr>
      </w:pPr>
    </w:p>
    <w:p w:rsidR="00F0279E" w:rsidRPr="00C61DDB" w:rsidRDefault="00F0279E" w:rsidP="00F0279E">
      <w:pPr>
        <w:autoSpaceDE w:val="0"/>
        <w:autoSpaceDN w:val="0"/>
        <w:adjustRightInd w:val="0"/>
        <w:spacing w:line="360" w:lineRule="auto"/>
        <w:jc w:val="both"/>
        <w:rPr>
          <w:rFonts w:ascii="Arial" w:hAnsi="Arial" w:cs="Arial"/>
          <w:b/>
          <w:bCs/>
          <w:sz w:val="24"/>
          <w:szCs w:val="24"/>
        </w:rPr>
      </w:pPr>
      <w:r w:rsidRPr="00C61DDB">
        <w:rPr>
          <w:rFonts w:ascii="Arial" w:hAnsi="Arial" w:cs="Arial"/>
          <w:b/>
          <w:bCs/>
          <w:sz w:val="24"/>
          <w:szCs w:val="24"/>
        </w:rPr>
        <w:t>7-</w:t>
      </w:r>
      <w:r w:rsidRPr="00C61DDB">
        <w:rPr>
          <w:rFonts w:ascii="Arial" w:hAnsi="Arial" w:cs="Arial"/>
          <w:b/>
          <w:sz w:val="24"/>
          <w:szCs w:val="24"/>
        </w:rPr>
        <w:t xml:space="preserve"> DA REVISÃO DOS PREÇOS</w:t>
      </w:r>
    </w:p>
    <w:p w:rsidR="00F0279E" w:rsidRPr="00C61DDB" w:rsidRDefault="00F0279E" w:rsidP="00F0279E">
      <w:pPr>
        <w:autoSpaceDE w:val="0"/>
        <w:autoSpaceDN w:val="0"/>
        <w:adjustRightInd w:val="0"/>
        <w:spacing w:line="360" w:lineRule="auto"/>
        <w:jc w:val="both"/>
        <w:rPr>
          <w:rFonts w:ascii="Arial" w:hAnsi="Arial" w:cs="Arial"/>
          <w:bCs/>
          <w:sz w:val="24"/>
          <w:szCs w:val="24"/>
        </w:rPr>
      </w:pPr>
      <w:r w:rsidRPr="00C61DDB">
        <w:rPr>
          <w:rFonts w:ascii="Arial" w:hAnsi="Arial" w:cs="Arial"/>
          <w:bCs/>
          <w:sz w:val="24"/>
          <w:szCs w:val="24"/>
        </w:rPr>
        <w:t>7.1- Os preços são fixos e irreajustáveis.</w:t>
      </w:r>
    </w:p>
    <w:p w:rsidR="00F0279E" w:rsidRPr="00C61DDB" w:rsidRDefault="00F0279E" w:rsidP="00F0279E">
      <w:pPr>
        <w:pStyle w:val="Padro"/>
        <w:spacing w:line="360" w:lineRule="auto"/>
        <w:jc w:val="both"/>
        <w:rPr>
          <w:sz w:val="24"/>
          <w:szCs w:val="24"/>
          <w:shd w:val="clear" w:color="auto" w:fill="FFFFFF"/>
        </w:rPr>
      </w:pPr>
    </w:p>
    <w:p w:rsidR="00F0279E" w:rsidRPr="009D7504" w:rsidRDefault="00F0279E" w:rsidP="00F0279E">
      <w:pPr>
        <w:pStyle w:val="Padro"/>
        <w:spacing w:line="360" w:lineRule="auto"/>
        <w:jc w:val="both"/>
        <w:rPr>
          <w:b/>
          <w:bCs/>
          <w:sz w:val="24"/>
          <w:szCs w:val="24"/>
          <w:shd w:val="clear" w:color="auto" w:fill="FFFFFF"/>
        </w:rPr>
      </w:pPr>
      <w:r w:rsidRPr="009D7504">
        <w:rPr>
          <w:b/>
          <w:bCs/>
          <w:sz w:val="24"/>
          <w:szCs w:val="24"/>
          <w:shd w:val="clear" w:color="auto" w:fill="FFFFFF"/>
          <w:lang w:val="pt-PT"/>
        </w:rPr>
        <w:t>8</w:t>
      </w:r>
      <w:r w:rsidRPr="009D7504">
        <w:rPr>
          <w:b/>
          <w:bCs/>
          <w:sz w:val="24"/>
          <w:szCs w:val="24"/>
          <w:shd w:val="clear" w:color="auto" w:fill="FFFFFF"/>
        </w:rPr>
        <w:t>. DOTAÇÃ</w:t>
      </w:r>
      <w:r w:rsidRPr="009D7504">
        <w:rPr>
          <w:b/>
          <w:bCs/>
          <w:sz w:val="24"/>
          <w:szCs w:val="24"/>
          <w:shd w:val="clear" w:color="auto" w:fill="FFFFFF"/>
          <w:lang w:val="pt-PT"/>
        </w:rPr>
        <w:t>O OR</w:t>
      </w:r>
      <w:r w:rsidRPr="009D7504">
        <w:rPr>
          <w:b/>
          <w:bCs/>
          <w:sz w:val="24"/>
          <w:szCs w:val="24"/>
          <w:shd w:val="clear" w:color="auto" w:fill="FFFFFF"/>
        </w:rPr>
        <w:t xml:space="preserve">ÇAMENTÁRIA </w:t>
      </w:r>
    </w:p>
    <w:p w:rsidR="00F0279E" w:rsidRPr="009D7504" w:rsidRDefault="00F0279E" w:rsidP="00F0279E">
      <w:pPr>
        <w:pStyle w:val="Padro"/>
        <w:spacing w:line="360" w:lineRule="auto"/>
        <w:jc w:val="both"/>
        <w:rPr>
          <w:spacing w:val="1"/>
          <w:sz w:val="24"/>
          <w:szCs w:val="24"/>
        </w:rPr>
      </w:pPr>
      <w:r w:rsidRPr="009D7504">
        <w:rPr>
          <w:sz w:val="24"/>
          <w:szCs w:val="24"/>
          <w:shd w:val="clear" w:color="auto" w:fill="FFFFFF"/>
          <w:lang w:val="pt-PT"/>
        </w:rPr>
        <w:t xml:space="preserve">8.1. </w:t>
      </w:r>
      <w:r w:rsidRPr="009D7504">
        <w:rPr>
          <w:sz w:val="24"/>
          <w:szCs w:val="24"/>
        </w:rPr>
        <w:t>Os</w:t>
      </w:r>
      <w:r w:rsidRPr="009D7504">
        <w:rPr>
          <w:spacing w:val="31"/>
          <w:sz w:val="24"/>
          <w:szCs w:val="24"/>
        </w:rPr>
        <w:t xml:space="preserve"> </w:t>
      </w:r>
      <w:r w:rsidRPr="009D7504">
        <w:rPr>
          <w:sz w:val="24"/>
          <w:szCs w:val="24"/>
        </w:rPr>
        <w:t>recursos</w:t>
      </w:r>
      <w:r w:rsidRPr="009D7504">
        <w:rPr>
          <w:spacing w:val="26"/>
          <w:sz w:val="24"/>
          <w:szCs w:val="24"/>
        </w:rPr>
        <w:t xml:space="preserve"> </w:t>
      </w:r>
      <w:r w:rsidRPr="009D7504">
        <w:rPr>
          <w:sz w:val="24"/>
          <w:szCs w:val="24"/>
        </w:rPr>
        <w:t>financeiros</w:t>
      </w:r>
      <w:r w:rsidRPr="009D7504">
        <w:rPr>
          <w:spacing w:val="32"/>
          <w:sz w:val="24"/>
          <w:szCs w:val="24"/>
        </w:rPr>
        <w:t xml:space="preserve"> </w:t>
      </w:r>
      <w:r w:rsidRPr="009D7504">
        <w:rPr>
          <w:sz w:val="24"/>
          <w:szCs w:val="24"/>
        </w:rPr>
        <w:t>para</w:t>
      </w:r>
      <w:r w:rsidRPr="009D7504">
        <w:rPr>
          <w:spacing w:val="31"/>
          <w:sz w:val="24"/>
          <w:szCs w:val="24"/>
        </w:rPr>
        <w:t xml:space="preserve"> </w:t>
      </w:r>
      <w:r w:rsidRPr="009D7504">
        <w:rPr>
          <w:sz w:val="24"/>
          <w:szCs w:val="24"/>
        </w:rPr>
        <w:t>suportar</w:t>
      </w:r>
      <w:r w:rsidRPr="009D7504">
        <w:rPr>
          <w:spacing w:val="27"/>
          <w:sz w:val="24"/>
          <w:szCs w:val="24"/>
        </w:rPr>
        <w:t xml:space="preserve"> </w:t>
      </w:r>
      <w:r w:rsidRPr="009D7504">
        <w:rPr>
          <w:sz w:val="24"/>
          <w:szCs w:val="24"/>
        </w:rPr>
        <w:t>as</w:t>
      </w:r>
      <w:r w:rsidRPr="009D7504">
        <w:rPr>
          <w:spacing w:val="32"/>
          <w:sz w:val="24"/>
          <w:szCs w:val="24"/>
        </w:rPr>
        <w:t xml:space="preserve"> </w:t>
      </w:r>
      <w:r w:rsidRPr="009D7504">
        <w:rPr>
          <w:sz w:val="24"/>
          <w:szCs w:val="24"/>
        </w:rPr>
        <w:t>despesas</w:t>
      </w:r>
      <w:r w:rsidRPr="009D7504">
        <w:rPr>
          <w:spacing w:val="31"/>
          <w:sz w:val="24"/>
          <w:szCs w:val="24"/>
        </w:rPr>
        <w:t xml:space="preserve"> </w:t>
      </w:r>
      <w:r w:rsidRPr="009D7504">
        <w:rPr>
          <w:sz w:val="24"/>
          <w:szCs w:val="24"/>
        </w:rPr>
        <w:t>do</w:t>
      </w:r>
      <w:r w:rsidRPr="009D7504">
        <w:rPr>
          <w:spacing w:val="27"/>
          <w:sz w:val="24"/>
          <w:szCs w:val="24"/>
        </w:rPr>
        <w:t xml:space="preserve"> </w:t>
      </w:r>
      <w:r w:rsidRPr="009D7504">
        <w:rPr>
          <w:sz w:val="24"/>
          <w:szCs w:val="24"/>
        </w:rPr>
        <w:t>presente</w:t>
      </w:r>
      <w:r w:rsidRPr="009D7504">
        <w:rPr>
          <w:spacing w:val="32"/>
          <w:sz w:val="24"/>
          <w:szCs w:val="24"/>
        </w:rPr>
        <w:t xml:space="preserve"> </w:t>
      </w:r>
      <w:r w:rsidRPr="009D7504">
        <w:rPr>
          <w:sz w:val="24"/>
          <w:szCs w:val="24"/>
        </w:rPr>
        <w:t>objeto,</w:t>
      </w:r>
      <w:r w:rsidRPr="009D7504">
        <w:rPr>
          <w:spacing w:val="32"/>
          <w:sz w:val="24"/>
          <w:szCs w:val="24"/>
        </w:rPr>
        <w:t xml:space="preserve"> </w:t>
      </w:r>
      <w:r w:rsidRPr="009D7504">
        <w:rPr>
          <w:sz w:val="24"/>
          <w:szCs w:val="24"/>
        </w:rPr>
        <w:t>serão</w:t>
      </w:r>
      <w:r w:rsidRPr="009D7504">
        <w:rPr>
          <w:spacing w:val="-64"/>
          <w:sz w:val="24"/>
          <w:szCs w:val="24"/>
        </w:rPr>
        <w:t xml:space="preserve"> </w:t>
      </w:r>
      <w:r w:rsidRPr="009D7504">
        <w:rPr>
          <w:sz w:val="24"/>
          <w:szCs w:val="24"/>
        </w:rPr>
        <w:t>atendidos</w:t>
      </w:r>
      <w:r w:rsidRPr="009D7504">
        <w:rPr>
          <w:spacing w:val="-1"/>
          <w:sz w:val="24"/>
          <w:szCs w:val="24"/>
        </w:rPr>
        <w:t xml:space="preserve"> </w:t>
      </w:r>
      <w:r w:rsidRPr="009D7504">
        <w:rPr>
          <w:sz w:val="24"/>
          <w:szCs w:val="24"/>
        </w:rPr>
        <w:t>por verbas,</w:t>
      </w:r>
      <w:r w:rsidRPr="009D7504">
        <w:rPr>
          <w:spacing w:val="-1"/>
          <w:sz w:val="24"/>
          <w:szCs w:val="24"/>
        </w:rPr>
        <w:t xml:space="preserve"> </w:t>
      </w:r>
      <w:r w:rsidRPr="009D7504">
        <w:rPr>
          <w:sz w:val="24"/>
          <w:szCs w:val="24"/>
        </w:rPr>
        <w:t>constantes do</w:t>
      </w:r>
      <w:r w:rsidRPr="009D7504">
        <w:rPr>
          <w:spacing w:val="-1"/>
          <w:sz w:val="24"/>
          <w:szCs w:val="24"/>
        </w:rPr>
        <w:t xml:space="preserve"> </w:t>
      </w:r>
      <w:r w:rsidRPr="009D7504">
        <w:rPr>
          <w:sz w:val="24"/>
          <w:szCs w:val="24"/>
        </w:rPr>
        <w:t>orçamento vigente. A</w:t>
      </w:r>
      <w:r w:rsidRPr="009D7504">
        <w:rPr>
          <w:spacing w:val="7"/>
          <w:sz w:val="24"/>
          <w:szCs w:val="24"/>
        </w:rPr>
        <w:t xml:space="preserve"> </w:t>
      </w:r>
      <w:r w:rsidRPr="009D7504">
        <w:rPr>
          <w:sz w:val="24"/>
          <w:szCs w:val="24"/>
        </w:rPr>
        <w:t>saber:</w:t>
      </w:r>
    </w:p>
    <w:p w:rsidR="00F0279E" w:rsidRPr="00783F73" w:rsidRDefault="00F0279E" w:rsidP="00F0279E">
      <w:pPr>
        <w:pBdr>
          <w:top w:val="nil"/>
          <w:left w:val="nil"/>
          <w:bottom w:val="nil"/>
          <w:right w:val="nil"/>
          <w:between w:val="nil"/>
        </w:pBdr>
        <w:spacing w:before="240" w:after="60" w:line="312" w:lineRule="auto"/>
        <w:jc w:val="both"/>
        <w:rPr>
          <w:rFonts w:ascii="Arial" w:hAnsi="Arial" w:cs="Arial"/>
          <w:color w:val="000000" w:themeColor="text1"/>
          <w:sz w:val="24"/>
          <w:szCs w:val="24"/>
        </w:rPr>
      </w:pPr>
      <w:r w:rsidRPr="009D7504">
        <w:rPr>
          <w:rFonts w:ascii="Arial" w:hAnsi="Arial" w:cs="Arial"/>
          <w:color w:val="000000" w:themeColor="text1"/>
          <w:sz w:val="24"/>
          <w:szCs w:val="24"/>
        </w:rPr>
        <w:lastRenderedPageBreak/>
        <w:t>03.01.06.10.302.0005.2006.3.3.90.39.00 Ficha 142.</w:t>
      </w:r>
    </w:p>
    <w:p w:rsidR="00F0279E" w:rsidRPr="00C61DDB" w:rsidRDefault="00F0279E" w:rsidP="00F0279E">
      <w:pPr>
        <w:pStyle w:val="Padro"/>
        <w:spacing w:line="360" w:lineRule="auto"/>
        <w:jc w:val="both"/>
        <w:rPr>
          <w:b/>
          <w:bCs/>
          <w:sz w:val="24"/>
          <w:szCs w:val="24"/>
          <w:shd w:val="clear" w:color="auto" w:fill="FFFFFF"/>
          <w:lang w:val="pt-PT"/>
        </w:rPr>
      </w:pPr>
    </w:p>
    <w:p w:rsidR="00F0279E" w:rsidRPr="00C61DDB" w:rsidRDefault="00F0279E" w:rsidP="00F0279E">
      <w:pPr>
        <w:pStyle w:val="Padro"/>
        <w:spacing w:line="360" w:lineRule="auto"/>
        <w:jc w:val="both"/>
        <w:rPr>
          <w:b/>
          <w:sz w:val="24"/>
          <w:szCs w:val="24"/>
          <w:shd w:val="clear" w:color="auto" w:fill="FFFFFF"/>
        </w:rPr>
      </w:pPr>
      <w:r w:rsidRPr="00C61DDB">
        <w:rPr>
          <w:b/>
          <w:bCs/>
          <w:sz w:val="24"/>
          <w:szCs w:val="24"/>
          <w:shd w:val="clear" w:color="auto" w:fill="FFFFFF"/>
          <w:lang w:val="pt-PT"/>
        </w:rPr>
        <w:t>9</w:t>
      </w:r>
      <w:r w:rsidRPr="00C61DDB">
        <w:rPr>
          <w:b/>
          <w:bCs/>
          <w:sz w:val="24"/>
          <w:szCs w:val="24"/>
          <w:shd w:val="clear" w:color="auto" w:fill="FFFFFF"/>
        </w:rPr>
        <w:t>. DAS GARANTIAS E AMOSTRA:</w:t>
      </w:r>
      <w:r w:rsidRPr="00C61DDB">
        <w:rPr>
          <w:b/>
          <w:bCs/>
          <w:sz w:val="24"/>
          <w:szCs w:val="24"/>
          <w:shd w:val="clear" w:color="auto" w:fill="FFFFFF"/>
        </w:rPr>
        <w:tab/>
      </w:r>
      <w:r w:rsidRPr="00C61DDB">
        <w:rPr>
          <w:b/>
          <w:bCs/>
          <w:sz w:val="24"/>
          <w:szCs w:val="24"/>
          <w:shd w:val="clear" w:color="auto" w:fill="FFFFFF"/>
        </w:rPr>
        <w:br/>
      </w:r>
      <w:r w:rsidRPr="00C61DDB">
        <w:rPr>
          <w:b/>
          <w:sz w:val="24"/>
          <w:szCs w:val="24"/>
          <w:shd w:val="clear" w:color="auto" w:fill="FFFFFF"/>
          <w:lang w:val="pt-PT"/>
        </w:rPr>
        <w:t>9</w:t>
      </w:r>
      <w:r w:rsidRPr="00C61DDB">
        <w:rPr>
          <w:b/>
          <w:sz w:val="24"/>
          <w:szCs w:val="24"/>
          <w:shd w:val="clear" w:color="auto" w:fill="FFFFFF"/>
        </w:rPr>
        <w:t xml:space="preserve">.1. </w:t>
      </w:r>
      <w:proofErr w:type="spellStart"/>
      <w:r w:rsidRPr="00C61DDB">
        <w:rPr>
          <w:b/>
          <w:sz w:val="24"/>
          <w:szCs w:val="24"/>
          <w:shd w:val="clear" w:color="auto" w:fill="FFFFFF"/>
        </w:rPr>
        <w:t>Garan</w:t>
      </w:r>
      <w:proofErr w:type="spellEnd"/>
      <w:r w:rsidRPr="00C61DDB">
        <w:rPr>
          <w:b/>
          <w:bCs/>
          <w:sz w:val="24"/>
          <w:szCs w:val="24"/>
          <w:shd w:val="clear" w:color="auto" w:fill="FFFFFF"/>
          <w:lang w:val="pt-PT"/>
        </w:rPr>
        <w:t>tia financeira da execuçã</w:t>
      </w:r>
      <w:r w:rsidRPr="00C61DDB">
        <w:rPr>
          <w:b/>
          <w:bCs/>
          <w:sz w:val="24"/>
          <w:szCs w:val="24"/>
          <w:shd w:val="clear" w:color="auto" w:fill="FFFFFF"/>
          <w:lang w:val="it-IT"/>
        </w:rPr>
        <w:t xml:space="preserve">o: </w:t>
      </w:r>
    </w:p>
    <w:p w:rsidR="00F0279E" w:rsidRPr="00C61DDB" w:rsidRDefault="00F0279E" w:rsidP="00F0279E">
      <w:pPr>
        <w:pStyle w:val="Padro"/>
        <w:spacing w:line="360" w:lineRule="auto"/>
        <w:jc w:val="both"/>
        <w:rPr>
          <w:sz w:val="24"/>
          <w:szCs w:val="24"/>
          <w:shd w:val="clear" w:color="auto" w:fill="FFFFFF"/>
          <w:lang w:val="pt-PT"/>
        </w:rPr>
      </w:pPr>
      <w:r w:rsidRPr="00C61DDB">
        <w:rPr>
          <w:sz w:val="24"/>
          <w:szCs w:val="24"/>
          <w:shd w:val="clear" w:color="auto" w:fill="FFFFFF"/>
          <w:lang w:val="pt-PT"/>
        </w:rPr>
        <w:t>9</w:t>
      </w:r>
      <w:r w:rsidRPr="00C61DDB">
        <w:rPr>
          <w:sz w:val="24"/>
          <w:szCs w:val="24"/>
          <w:shd w:val="clear" w:color="auto" w:fill="FFFFFF"/>
        </w:rPr>
        <w:t>.1.1. N</w:t>
      </w:r>
      <w:r w:rsidRPr="00C61DDB">
        <w:rPr>
          <w:sz w:val="24"/>
          <w:szCs w:val="24"/>
          <w:shd w:val="clear" w:color="auto" w:fill="FFFFFF"/>
          <w:lang w:val="pt-PT"/>
        </w:rPr>
        <w:t>ã</w:t>
      </w:r>
      <w:proofErr w:type="spellStart"/>
      <w:r w:rsidRPr="00340E49">
        <w:rPr>
          <w:sz w:val="24"/>
          <w:szCs w:val="24"/>
          <w:shd w:val="clear" w:color="auto" w:fill="FFFFFF"/>
        </w:rPr>
        <w:t>o</w:t>
      </w:r>
      <w:proofErr w:type="spellEnd"/>
      <w:r w:rsidRPr="00340E49">
        <w:rPr>
          <w:sz w:val="24"/>
          <w:szCs w:val="24"/>
          <w:shd w:val="clear" w:color="auto" w:fill="FFFFFF"/>
        </w:rPr>
        <w:t xml:space="preserve"> ser</w:t>
      </w:r>
      <w:r w:rsidRPr="00C61DDB">
        <w:rPr>
          <w:sz w:val="24"/>
          <w:szCs w:val="24"/>
          <w:shd w:val="clear" w:color="auto" w:fill="FFFFFF"/>
        </w:rPr>
        <w:t xml:space="preserve">á </w:t>
      </w:r>
      <w:r w:rsidRPr="00C61DDB">
        <w:rPr>
          <w:sz w:val="24"/>
          <w:szCs w:val="24"/>
          <w:shd w:val="clear" w:color="auto" w:fill="FFFFFF"/>
          <w:lang w:val="pt-PT"/>
        </w:rPr>
        <w:t xml:space="preserve">exigida garantia financeira da execução para este objeto. </w:t>
      </w:r>
    </w:p>
    <w:p w:rsidR="00F0279E" w:rsidRPr="00340E49" w:rsidRDefault="00F0279E" w:rsidP="00F0279E">
      <w:pPr>
        <w:pStyle w:val="Padro"/>
        <w:spacing w:line="360" w:lineRule="auto"/>
        <w:jc w:val="both"/>
        <w:rPr>
          <w:b/>
          <w:bCs/>
          <w:sz w:val="24"/>
          <w:szCs w:val="24"/>
          <w:shd w:val="clear" w:color="auto" w:fill="FFFFFF"/>
        </w:rPr>
      </w:pPr>
      <w:r w:rsidRPr="00C61DDB">
        <w:rPr>
          <w:b/>
          <w:sz w:val="24"/>
          <w:szCs w:val="24"/>
          <w:shd w:val="clear" w:color="auto" w:fill="FFFFFF"/>
          <w:lang w:val="pt-PT"/>
        </w:rPr>
        <w:t>9.2.</w:t>
      </w:r>
      <w:r w:rsidRPr="00340E49">
        <w:rPr>
          <w:b/>
          <w:bCs/>
          <w:sz w:val="24"/>
          <w:szCs w:val="24"/>
          <w:shd w:val="clear" w:color="auto" w:fill="FFFFFF"/>
        </w:rPr>
        <w:t xml:space="preserve"> Da Apresenta</w:t>
      </w:r>
      <w:r w:rsidRPr="00C61DDB">
        <w:rPr>
          <w:b/>
          <w:bCs/>
          <w:sz w:val="24"/>
          <w:szCs w:val="24"/>
          <w:shd w:val="clear" w:color="auto" w:fill="FFFFFF"/>
        </w:rPr>
        <w:t>çã</w:t>
      </w:r>
      <w:r w:rsidRPr="00340E49">
        <w:rPr>
          <w:b/>
          <w:bCs/>
          <w:sz w:val="24"/>
          <w:szCs w:val="24"/>
          <w:shd w:val="clear" w:color="auto" w:fill="FFFFFF"/>
        </w:rPr>
        <w:t>o de Amostras:</w:t>
      </w:r>
    </w:p>
    <w:p w:rsidR="00F0279E" w:rsidRPr="00C61DDB" w:rsidRDefault="00F0279E" w:rsidP="00F0279E">
      <w:pPr>
        <w:pStyle w:val="Padro"/>
        <w:spacing w:line="360" w:lineRule="auto"/>
        <w:jc w:val="both"/>
        <w:rPr>
          <w:sz w:val="24"/>
          <w:szCs w:val="24"/>
          <w:shd w:val="clear" w:color="auto" w:fill="FFFFFF"/>
          <w:lang w:val="pt-PT"/>
        </w:rPr>
      </w:pPr>
      <w:r w:rsidRPr="00340E49">
        <w:rPr>
          <w:b/>
          <w:bCs/>
          <w:sz w:val="24"/>
          <w:szCs w:val="24"/>
          <w:shd w:val="clear" w:color="auto" w:fill="FFFFFF"/>
        </w:rPr>
        <w:t xml:space="preserve"> </w:t>
      </w:r>
      <w:r w:rsidRPr="00C61DDB">
        <w:rPr>
          <w:sz w:val="24"/>
          <w:szCs w:val="24"/>
          <w:shd w:val="clear" w:color="auto" w:fill="FFFFFF"/>
          <w:lang w:val="pt-PT"/>
        </w:rPr>
        <w:t>9</w:t>
      </w:r>
      <w:r w:rsidRPr="00C61DDB">
        <w:rPr>
          <w:sz w:val="24"/>
          <w:szCs w:val="24"/>
          <w:shd w:val="clear" w:color="auto" w:fill="FFFFFF"/>
        </w:rPr>
        <w:t>.2.1. N</w:t>
      </w:r>
      <w:r w:rsidRPr="00C61DDB">
        <w:rPr>
          <w:sz w:val="24"/>
          <w:szCs w:val="24"/>
          <w:shd w:val="clear" w:color="auto" w:fill="FFFFFF"/>
          <w:lang w:val="pt-PT"/>
        </w:rPr>
        <w:t>ã</w:t>
      </w:r>
      <w:proofErr w:type="spellStart"/>
      <w:r w:rsidRPr="00340E49">
        <w:rPr>
          <w:sz w:val="24"/>
          <w:szCs w:val="24"/>
          <w:shd w:val="clear" w:color="auto" w:fill="FFFFFF"/>
        </w:rPr>
        <w:t>o</w:t>
      </w:r>
      <w:proofErr w:type="spellEnd"/>
      <w:r w:rsidRPr="00340E49">
        <w:rPr>
          <w:sz w:val="24"/>
          <w:szCs w:val="24"/>
          <w:shd w:val="clear" w:color="auto" w:fill="FFFFFF"/>
        </w:rPr>
        <w:t xml:space="preserve"> se aplica. </w:t>
      </w:r>
      <w:r w:rsidRPr="00C61DDB">
        <w:rPr>
          <w:sz w:val="24"/>
          <w:szCs w:val="24"/>
          <w:shd w:val="clear" w:color="auto" w:fill="FFFFFF"/>
          <w:lang w:val="pt-PT"/>
        </w:rPr>
        <w:t xml:space="preserve"> </w:t>
      </w:r>
    </w:p>
    <w:p w:rsidR="00F0279E" w:rsidRPr="00C61DDB" w:rsidRDefault="00F0279E" w:rsidP="00F0279E">
      <w:pPr>
        <w:pStyle w:val="Padro"/>
        <w:spacing w:line="360" w:lineRule="auto"/>
        <w:jc w:val="both"/>
        <w:rPr>
          <w:b/>
          <w:bCs/>
          <w:sz w:val="24"/>
          <w:szCs w:val="24"/>
          <w:shd w:val="clear" w:color="auto" w:fill="FFFFFF"/>
        </w:rPr>
      </w:pPr>
    </w:p>
    <w:p w:rsidR="00F0279E" w:rsidRPr="00C61DDB" w:rsidRDefault="00F0279E" w:rsidP="00F0279E">
      <w:pPr>
        <w:pStyle w:val="Padro"/>
        <w:spacing w:line="360" w:lineRule="auto"/>
        <w:jc w:val="both"/>
        <w:rPr>
          <w:b/>
          <w:bCs/>
          <w:sz w:val="24"/>
          <w:szCs w:val="24"/>
          <w:shd w:val="clear" w:color="auto" w:fill="FFFFFF"/>
        </w:rPr>
      </w:pPr>
      <w:r w:rsidRPr="00C61DDB">
        <w:rPr>
          <w:b/>
          <w:bCs/>
          <w:sz w:val="24"/>
          <w:szCs w:val="24"/>
          <w:shd w:val="clear" w:color="auto" w:fill="FFFFFF"/>
        </w:rPr>
        <w:t>10.</w:t>
      </w:r>
      <w:r w:rsidRPr="00C61DDB">
        <w:rPr>
          <w:b/>
          <w:bCs/>
          <w:sz w:val="24"/>
          <w:szCs w:val="24"/>
          <w:shd w:val="clear" w:color="auto" w:fill="FFFFFF"/>
          <w:lang w:val="pt-PT"/>
        </w:rPr>
        <w:t xml:space="preserve"> </w:t>
      </w:r>
      <w:r w:rsidRPr="00340E49">
        <w:rPr>
          <w:b/>
          <w:bCs/>
          <w:sz w:val="24"/>
          <w:szCs w:val="24"/>
          <w:shd w:val="clear" w:color="auto" w:fill="FFFFFF"/>
        </w:rPr>
        <w:t>DA SUBCONTRATA</w:t>
      </w:r>
      <w:r w:rsidRPr="00C61DDB">
        <w:rPr>
          <w:b/>
          <w:bCs/>
          <w:sz w:val="24"/>
          <w:szCs w:val="24"/>
          <w:shd w:val="clear" w:color="auto" w:fill="FFFFFF"/>
        </w:rPr>
        <w:t>ÇÃ</w:t>
      </w:r>
      <w:r w:rsidRPr="00C61DDB">
        <w:rPr>
          <w:b/>
          <w:bCs/>
          <w:sz w:val="24"/>
          <w:szCs w:val="24"/>
          <w:shd w:val="clear" w:color="auto" w:fill="FFFFFF"/>
          <w:lang w:val="da-DK"/>
        </w:rPr>
        <w:t xml:space="preserve">O: </w:t>
      </w:r>
    </w:p>
    <w:p w:rsidR="00F0279E" w:rsidRPr="00C61DDB" w:rsidRDefault="00F0279E" w:rsidP="00F0279E">
      <w:pPr>
        <w:pStyle w:val="Default"/>
        <w:spacing w:line="360" w:lineRule="auto"/>
        <w:jc w:val="both"/>
        <w:rPr>
          <w:rFonts w:ascii="Arial" w:hAnsi="Arial" w:cs="Arial"/>
        </w:rPr>
      </w:pPr>
      <w:r w:rsidRPr="00C61DDB">
        <w:rPr>
          <w:rFonts w:ascii="Arial" w:hAnsi="Arial" w:cs="Arial"/>
          <w:bCs/>
        </w:rPr>
        <w:t>10.1</w:t>
      </w:r>
      <w:r w:rsidRPr="00C61DDB">
        <w:rPr>
          <w:rFonts w:ascii="Arial" w:hAnsi="Arial" w:cs="Arial"/>
        </w:rPr>
        <w:t>. É vedada a subcontratação total ou parcial da execução do objeto</w:t>
      </w:r>
      <w:r>
        <w:rPr>
          <w:rFonts w:ascii="Arial" w:hAnsi="Arial" w:cs="Arial"/>
        </w:rPr>
        <w:t>.</w:t>
      </w:r>
    </w:p>
    <w:p w:rsidR="00F0279E" w:rsidRPr="00C61DDB" w:rsidRDefault="00F0279E" w:rsidP="00F0279E">
      <w:pPr>
        <w:pStyle w:val="Normal1"/>
        <w:spacing w:line="360" w:lineRule="auto"/>
        <w:jc w:val="both"/>
        <w:rPr>
          <w:rFonts w:ascii="Arial" w:hAnsi="Arial" w:cs="Arial"/>
          <w:b/>
          <w:bCs/>
          <w:sz w:val="24"/>
          <w:szCs w:val="24"/>
        </w:rPr>
      </w:pPr>
    </w:p>
    <w:p w:rsidR="00F0279E" w:rsidRPr="00C61DDB" w:rsidRDefault="00F0279E" w:rsidP="00F0279E">
      <w:pPr>
        <w:pStyle w:val="Normal1"/>
        <w:spacing w:line="360" w:lineRule="auto"/>
        <w:jc w:val="both"/>
        <w:rPr>
          <w:rFonts w:ascii="Arial" w:hAnsi="Arial" w:cs="Arial"/>
          <w:b/>
          <w:sz w:val="24"/>
          <w:szCs w:val="24"/>
        </w:rPr>
      </w:pPr>
      <w:r w:rsidRPr="00C61DDB">
        <w:rPr>
          <w:rFonts w:ascii="Arial" w:hAnsi="Arial" w:cs="Arial"/>
          <w:b/>
          <w:bCs/>
          <w:sz w:val="24"/>
          <w:szCs w:val="24"/>
        </w:rPr>
        <w:t>11-</w:t>
      </w:r>
      <w:r>
        <w:rPr>
          <w:rFonts w:ascii="Arial" w:hAnsi="Arial" w:cs="Arial"/>
          <w:b/>
          <w:sz w:val="24"/>
          <w:szCs w:val="24"/>
        </w:rPr>
        <w:t xml:space="preserve"> DA HABILITAÇÃO</w:t>
      </w:r>
    </w:p>
    <w:p w:rsidR="00F0279E" w:rsidRPr="00C61DDB" w:rsidRDefault="00F0279E" w:rsidP="00F0279E">
      <w:pPr>
        <w:pStyle w:val="Normal1"/>
        <w:spacing w:line="360" w:lineRule="auto"/>
        <w:jc w:val="both"/>
        <w:rPr>
          <w:rFonts w:ascii="Arial" w:hAnsi="Arial" w:cs="Arial"/>
          <w:b/>
          <w:sz w:val="24"/>
          <w:szCs w:val="24"/>
        </w:rPr>
      </w:pPr>
      <w:r w:rsidRPr="00C61DDB">
        <w:rPr>
          <w:rFonts w:ascii="Arial" w:hAnsi="Arial" w:cs="Arial"/>
          <w:b/>
          <w:sz w:val="24"/>
          <w:szCs w:val="24"/>
        </w:rPr>
        <w:t xml:space="preserve">I- HABILITAÇÃO JURÍDICA: </w:t>
      </w:r>
    </w:p>
    <w:p w:rsidR="00F0279E" w:rsidRPr="00C61DDB" w:rsidRDefault="00F0279E" w:rsidP="00F0279E">
      <w:pPr>
        <w:pStyle w:val="Normal1"/>
        <w:spacing w:line="360" w:lineRule="auto"/>
        <w:ind w:firstLine="720"/>
        <w:jc w:val="both"/>
        <w:rPr>
          <w:rFonts w:ascii="Arial" w:hAnsi="Arial" w:cs="Arial"/>
          <w:sz w:val="24"/>
          <w:szCs w:val="24"/>
        </w:rPr>
      </w:pPr>
      <w:proofErr w:type="gramStart"/>
      <w:r w:rsidRPr="00C61DDB">
        <w:rPr>
          <w:rFonts w:ascii="Arial" w:hAnsi="Arial" w:cs="Arial"/>
          <w:sz w:val="24"/>
          <w:szCs w:val="24"/>
        </w:rPr>
        <w:t>a</w:t>
      </w:r>
      <w:proofErr w:type="gramEnd"/>
      <w:r w:rsidRPr="00C61DDB">
        <w:rPr>
          <w:rFonts w:ascii="Arial" w:hAnsi="Arial" w:cs="Arial"/>
          <w:sz w:val="24"/>
          <w:szCs w:val="24"/>
        </w:rPr>
        <w:t>). No caso de Empresário Individual: Inscrição no Registro Público de Empresas Mercantis, a cargo da Junta Comercial da respectiva sede, ou;</w:t>
      </w:r>
    </w:p>
    <w:p w:rsidR="00F0279E" w:rsidRPr="00C61DDB" w:rsidRDefault="00F0279E" w:rsidP="00F0279E">
      <w:pPr>
        <w:pStyle w:val="Normal1"/>
        <w:spacing w:line="360" w:lineRule="auto"/>
        <w:ind w:firstLine="720"/>
        <w:jc w:val="both"/>
        <w:rPr>
          <w:rFonts w:ascii="Arial" w:hAnsi="Arial" w:cs="Arial"/>
          <w:sz w:val="24"/>
          <w:szCs w:val="24"/>
        </w:rPr>
      </w:pPr>
      <w:proofErr w:type="gramStart"/>
      <w:r w:rsidRPr="00C61DDB">
        <w:rPr>
          <w:rFonts w:ascii="Arial" w:hAnsi="Arial" w:cs="Arial"/>
          <w:sz w:val="24"/>
          <w:szCs w:val="24"/>
        </w:rPr>
        <w:t>b</w:t>
      </w:r>
      <w:proofErr w:type="gramEnd"/>
      <w:r w:rsidRPr="00C61DDB">
        <w:rPr>
          <w:rFonts w:ascii="Arial" w:hAnsi="Arial" w:cs="Arial"/>
          <w:sz w:val="24"/>
          <w:szCs w:val="24"/>
        </w:rPr>
        <w:t>). No caso de Sociedade Empresária ou Empresa Individual de Responsabilidade Limitada - EIRELI: Ato Constitutivo, Estatuto ou Contrato Social em vigor, devidamente registrado na Junta Comercial da respectiva sede, acompanhado de documento comprobatório de seus administradores, ou;</w:t>
      </w:r>
    </w:p>
    <w:p w:rsidR="00F0279E" w:rsidRPr="00C61DDB" w:rsidRDefault="00F0279E" w:rsidP="00F0279E">
      <w:pPr>
        <w:pStyle w:val="Normal1"/>
        <w:spacing w:line="360" w:lineRule="auto"/>
        <w:ind w:firstLine="720"/>
        <w:jc w:val="both"/>
        <w:rPr>
          <w:rFonts w:ascii="Arial" w:hAnsi="Arial" w:cs="Arial"/>
          <w:sz w:val="24"/>
          <w:szCs w:val="24"/>
        </w:rPr>
      </w:pPr>
      <w:proofErr w:type="gramStart"/>
      <w:r w:rsidRPr="00C61DDB">
        <w:rPr>
          <w:rFonts w:ascii="Arial" w:hAnsi="Arial" w:cs="Arial"/>
          <w:sz w:val="24"/>
          <w:szCs w:val="24"/>
        </w:rPr>
        <w:t>c</w:t>
      </w:r>
      <w:proofErr w:type="gramEnd"/>
      <w:r w:rsidRPr="00C61DDB">
        <w:rPr>
          <w:rFonts w:ascii="Arial" w:hAnsi="Arial" w:cs="Arial"/>
          <w:sz w:val="24"/>
          <w:szCs w:val="24"/>
        </w:rPr>
        <w:t>). Inscrição no Registro Público de Empresas Mercantis onde opera, com averbação no Registro onde tem sede a matriz, no caso de ser a participante sucursal, filial ou agência, ou;</w:t>
      </w:r>
    </w:p>
    <w:p w:rsidR="00F0279E" w:rsidRPr="00C61DDB" w:rsidRDefault="00F0279E" w:rsidP="00F0279E">
      <w:pPr>
        <w:pStyle w:val="Normal1"/>
        <w:spacing w:line="360" w:lineRule="auto"/>
        <w:ind w:firstLine="720"/>
        <w:jc w:val="both"/>
        <w:rPr>
          <w:rFonts w:ascii="Arial" w:hAnsi="Arial" w:cs="Arial"/>
          <w:sz w:val="24"/>
          <w:szCs w:val="24"/>
        </w:rPr>
      </w:pPr>
      <w:proofErr w:type="gramStart"/>
      <w:r w:rsidRPr="00C61DDB">
        <w:rPr>
          <w:rFonts w:ascii="Arial" w:hAnsi="Arial" w:cs="Arial"/>
          <w:sz w:val="24"/>
          <w:szCs w:val="24"/>
        </w:rPr>
        <w:t>d</w:t>
      </w:r>
      <w:proofErr w:type="gramEnd"/>
      <w:r w:rsidRPr="00C61DDB">
        <w:rPr>
          <w:rFonts w:ascii="Arial" w:hAnsi="Arial" w:cs="Arial"/>
          <w:sz w:val="24"/>
          <w:szCs w:val="24"/>
        </w:rPr>
        <w:t>). No caso de Sociedade Simples: Inscrição do Ato Constitutivo no Registro Civil das Pessoas Jurídicas do local de sua sede, acompanhada de prova da indicação dos seus administradores, ou;</w:t>
      </w:r>
    </w:p>
    <w:p w:rsidR="00F0279E" w:rsidRPr="00C61DDB" w:rsidRDefault="00F0279E" w:rsidP="00F0279E">
      <w:pPr>
        <w:pStyle w:val="Normal1"/>
        <w:spacing w:line="360" w:lineRule="auto"/>
        <w:ind w:firstLine="720"/>
        <w:jc w:val="both"/>
        <w:rPr>
          <w:rFonts w:ascii="Arial" w:hAnsi="Arial" w:cs="Arial"/>
          <w:sz w:val="24"/>
          <w:szCs w:val="24"/>
        </w:rPr>
      </w:pPr>
      <w:proofErr w:type="gramStart"/>
      <w:r w:rsidRPr="00C61DDB">
        <w:rPr>
          <w:rFonts w:ascii="Arial" w:hAnsi="Arial" w:cs="Arial"/>
          <w:sz w:val="24"/>
          <w:szCs w:val="24"/>
        </w:rPr>
        <w:t>e</w:t>
      </w:r>
      <w:proofErr w:type="gramEnd"/>
      <w:r w:rsidRPr="00C61DDB">
        <w:rPr>
          <w:rFonts w:ascii="Arial" w:hAnsi="Arial" w:cs="Arial"/>
          <w:sz w:val="24"/>
          <w:szCs w:val="24"/>
        </w:rPr>
        <w:t>). Decreto de autorização, em se tratando de sociedade empresária estrangeira em funcionamento no País, ou;</w:t>
      </w:r>
    </w:p>
    <w:p w:rsidR="00F0279E" w:rsidRPr="00C61DDB" w:rsidRDefault="00F0279E" w:rsidP="00F0279E">
      <w:pPr>
        <w:autoSpaceDE w:val="0"/>
        <w:autoSpaceDN w:val="0"/>
        <w:adjustRightInd w:val="0"/>
        <w:spacing w:line="360" w:lineRule="auto"/>
        <w:ind w:firstLine="720"/>
        <w:jc w:val="both"/>
        <w:rPr>
          <w:rFonts w:ascii="Arial" w:hAnsi="Arial" w:cs="Arial"/>
          <w:sz w:val="24"/>
          <w:szCs w:val="24"/>
        </w:rPr>
      </w:pPr>
      <w:proofErr w:type="gramStart"/>
      <w:r w:rsidRPr="00C61DDB">
        <w:rPr>
          <w:rFonts w:ascii="Arial" w:hAnsi="Arial" w:cs="Arial"/>
          <w:bCs/>
          <w:sz w:val="24"/>
          <w:szCs w:val="24"/>
        </w:rPr>
        <w:t>f</w:t>
      </w:r>
      <w:proofErr w:type="gramEnd"/>
      <w:r w:rsidRPr="00C61DDB">
        <w:rPr>
          <w:rFonts w:ascii="Arial" w:hAnsi="Arial" w:cs="Arial"/>
          <w:bCs/>
          <w:sz w:val="24"/>
          <w:szCs w:val="24"/>
        </w:rPr>
        <w:t xml:space="preserve">). </w:t>
      </w:r>
      <w:r w:rsidRPr="00C61DDB">
        <w:rPr>
          <w:rFonts w:ascii="Arial" w:hAnsi="Arial" w:cs="Arial"/>
          <w:sz w:val="24"/>
          <w:szCs w:val="24"/>
        </w:rPr>
        <w:t xml:space="preserve">Em se tratando de microempreendedor individual – MEI: Certificado da Condição de Microempreendedor Individual - CCMEI, cuja aceitação ficará condicionada à verificação da autenticidade no sítio </w:t>
      </w:r>
      <w:hyperlink r:id="rId11" w:history="1">
        <w:r w:rsidRPr="00C61DDB">
          <w:rPr>
            <w:rStyle w:val="Hyperlink"/>
            <w:rFonts w:ascii="Arial" w:hAnsi="Arial" w:cs="Arial"/>
            <w:sz w:val="24"/>
            <w:szCs w:val="24"/>
          </w:rPr>
          <w:t>www.portaldoempreendedor.gov.br</w:t>
        </w:r>
      </w:hyperlink>
      <w:r w:rsidRPr="00C61DDB">
        <w:rPr>
          <w:rFonts w:ascii="Arial" w:hAnsi="Arial" w:cs="Arial"/>
          <w:sz w:val="24"/>
          <w:szCs w:val="24"/>
        </w:rPr>
        <w:t>; ou;</w:t>
      </w:r>
    </w:p>
    <w:p w:rsidR="00F0279E" w:rsidRPr="00C61DDB" w:rsidRDefault="00F0279E" w:rsidP="00F0279E">
      <w:pPr>
        <w:pStyle w:val="Normal1"/>
        <w:spacing w:line="360" w:lineRule="auto"/>
        <w:ind w:firstLine="720"/>
        <w:jc w:val="both"/>
        <w:rPr>
          <w:rFonts w:ascii="Arial" w:hAnsi="Arial" w:cs="Arial"/>
          <w:sz w:val="24"/>
          <w:szCs w:val="24"/>
        </w:rPr>
      </w:pPr>
      <w:proofErr w:type="gramStart"/>
      <w:r w:rsidRPr="00C61DDB">
        <w:rPr>
          <w:rFonts w:ascii="Arial" w:hAnsi="Arial" w:cs="Arial"/>
          <w:sz w:val="24"/>
          <w:szCs w:val="24"/>
        </w:rPr>
        <w:t>g</w:t>
      </w:r>
      <w:proofErr w:type="gramEnd"/>
      <w:r w:rsidRPr="00C61DDB">
        <w:rPr>
          <w:rFonts w:ascii="Arial" w:hAnsi="Arial" w:cs="Arial"/>
          <w:sz w:val="24"/>
          <w:szCs w:val="24"/>
        </w:rPr>
        <w:t xml:space="preserve">). Os documentos acima deverão estar acompanhados de todas as alterações ou da consolidação respectiva. </w:t>
      </w:r>
    </w:p>
    <w:p w:rsidR="00F0279E" w:rsidRPr="00C61DDB" w:rsidRDefault="00F0279E" w:rsidP="00F0279E">
      <w:pPr>
        <w:autoSpaceDE w:val="0"/>
        <w:autoSpaceDN w:val="0"/>
        <w:adjustRightInd w:val="0"/>
        <w:spacing w:line="360" w:lineRule="auto"/>
        <w:ind w:firstLine="720"/>
        <w:jc w:val="both"/>
        <w:rPr>
          <w:rFonts w:ascii="Arial" w:hAnsi="Arial" w:cs="Arial"/>
          <w:sz w:val="24"/>
          <w:szCs w:val="24"/>
        </w:rPr>
      </w:pPr>
      <w:proofErr w:type="gramStart"/>
      <w:r w:rsidRPr="00C61DDB">
        <w:rPr>
          <w:rFonts w:ascii="Arial" w:hAnsi="Arial" w:cs="Arial"/>
          <w:bCs/>
          <w:sz w:val="24"/>
          <w:szCs w:val="24"/>
        </w:rPr>
        <w:lastRenderedPageBreak/>
        <w:t>h</w:t>
      </w:r>
      <w:proofErr w:type="gramEnd"/>
      <w:r w:rsidRPr="00C61DDB">
        <w:rPr>
          <w:rFonts w:ascii="Arial" w:hAnsi="Arial" w:cs="Arial"/>
          <w:bCs/>
          <w:sz w:val="24"/>
          <w:szCs w:val="24"/>
        </w:rPr>
        <w:t>).</w:t>
      </w:r>
      <w:r w:rsidRPr="00C61DDB">
        <w:rPr>
          <w:rFonts w:ascii="Arial" w:hAnsi="Arial" w:cs="Arial"/>
          <w:sz w:val="24"/>
          <w:szCs w:val="24"/>
        </w:rPr>
        <w:t xml:space="preserve"> Cédula de identidade e CPF dos representantes legais; </w:t>
      </w:r>
    </w:p>
    <w:p w:rsidR="00F0279E" w:rsidRPr="00C61DDB" w:rsidRDefault="00F0279E" w:rsidP="00F0279E">
      <w:pPr>
        <w:pStyle w:val="Normal1"/>
        <w:spacing w:line="360" w:lineRule="auto"/>
        <w:ind w:firstLine="720"/>
        <w:jc w:val="both"/>
        <w:rPr>
          <w:rFonts w:ascii="Arial" w:hAnsi="Arial" w:cs="Arial"/>
          <w:sz w:val="24"/>
          <w:szCs w:val="24"/>
        </w:rPr>
      </w:pPr>
    </w:p>
    <w:p w:rsidR="00F0279E" w:rsidRPr="00C61DDB" w:rsidRDefault="00F0279E" w:rsidP="00F0279E">
      <w:pPr>
        <w:autoSpaceDE w:val="0"/>
        <w:autoSpaceDN w:val="0"/>
        <w:adjustRightInd w:val="0"/>
        <w:spacing w:line="360" w:lineRule="auto"/>
        <w:jc w:val="both"/>
        <w:rPr>
          <w:rFonts w:ascii="Arial" w:hAnsi="Arial" w:cs="Arial"/>
          <w:b/>
          <w:bCs/>
          <w:sz w:val="24"/>
          <w:szCs w:val="24"/>
        </w:rPr>
      </w:pPr>
      <w:r w:rsidRPr="00C61DDB">
        <w:rPr>
          <w:rFonts w:ascii="Arial" w:hAnsi="Arial" w:cs="Arial"/>
          <w:b/>
          <w:bCs/>
          <w:sz w:val="24"/>
          <w:szCs w:val="24"/>
        </w:rPr>
        <w:t>II. HABILITAÇÃO FISCAL, SOCIAL E TRABALHISTA:</w:t>
      </w:r>
    </w:p>
    <w:p w:rsidR="00F0279E" w:rsidRPr="00C61DDB" w:rsidRDefault="00F0279E" w:rsidP="00F0279E">
      <w:pPr>
        <w:autoSpaceDE w:val="0"/>
        <w:autoSpaceDN w:val="0"/>
        <w:adjustRightInd w:val="0"/>
        <w:spacing w:line="360" w:lineRule="auto"/>
        <w:ind w:firstLine="720"/>
        <w:jc w:val="both"/>
        <w:rPr>
          <w:rFonts w:ascii="Arial" w:hAnsi="Arial" w:cs="Arial"/>
          <w:sz w:val="24"/>
          <w:szCs w:val="24"/>
        </w:rPr>
      </w:pPr>
      <w:proofErr w:type="gramStart"/>
      <w:r w:rsidRPr="00C61DDB">
        <w:rPr>
          <w:rFonts w:ascii="Arial" w:hAnsi="Arial" w:cs="Arial"/>
          <w:bCs/>
          <w:sz w:val="24"/>
          <w:szCs w:val="24"/>
        </w:rPr>
        <w:t>a</w:t>
      </w:r>
      <w:proofErr w:type="gramEnd"/>
      <w:r w:rsidRPr="00C61DDB">
        <w:rPr>
          <w:rFonts w:ascii="Arial" w:hAnsi="Arial" w:cs="Arial"/>
          <w:bCs/>
          <w:sz w:val="24"/>
          <w:szCs w:val="24"/>
        </w:rPr>
        <w:t>).</w:t>
      </w:r>
      <w:r w:rsidRPr="00C61DDB">
        <w:rPr>
          <w:rFonts w:ascii="Arial" w:hAnsi="Arial" w:cs="Arial"/>
          <w:sz w:val="24"/>
          <w:szCs w:val="24"/>
        </w:rPr>
        <w:t xml:space="preserve"> Prova de inscrição no Cadastro Nacional de Pessoas Jurídicas (CNPJ); </w:t>
      </w:r>
    </w:p>
    <w:p w:rsidR="00F0279E" w:rsidRPr="00C61DDB" w:rsidRDefault="00F0279E" w:rsidP="00F0279E">
      <w:pPr>
        <w:autoSpaceDE w:val="0"/>
        <w:autoSpaceDN w:val="0"/>
        <w:adjustRightInd w:val="0"/>
        <w:spacing w:line="360" w:lineRule="auto"/>
        <w:ind w:firstLine="720"/>
        <w:jc w:val="both"/>
        <w:rPr>
          <w:rFonts w:ascii="Arial" w:hAnsi="Arial" w:cs="Arial"/>
          <w:sz w:val="24"/>
          <w:szCs w:val="24"/>
        </w:rPr>
      </w:pPr>
      <w:proofErr w:type="gramStart"/>
      <w:r w:rsidRPr="00C61DDB">
        <w:rPr>
          <w:rFonts w:ascii="Arial" w:hAnsi="Arial" w:cs="Arial"/>
          <w:bCs/>
          <w:sz w:val="24"/>
          <w:szCs w:val="24"/>
        </w:rPr>
        <w:t>b</w:t>
      </w:r>
      <w:proofErr w:type="gramEnd"/>
      <w:r w:rsidRPr="00C61DDB">
        <w:rPr>
          <w:rFonts w:ascii="Arial" w:hAnsi="Arial" w:cs="Arial"/>
          <w:bCs/>
          <w:sz w:val="24"/>
          <w:szCs w:val="24"/>
        </w:rPr>
        <w:t>)</w:t>
      </w:r>
      <w:r w:rsidRPr="00C61DDB">
        <w:rPr>
          <w:rFonts w:ascii="Arial" w:hAnsi="Arial" w:cs="Arial"/>
          <w:sz w:val="24"/>
          <w:szCs w:val="24"/>
        </w:rPr>
        <w:t>.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por elas administrados, inclusive aqueles relativos à Seguridade Social, nos termos da Portaria Conjunta nº 1.751, de 02/10/2014, do Secretário da Receita Federal do Brasil e da Procuradora-Geral da Fazenda Nacional;</w:t>
      </w:r>
    </w:p>
    <w:p w:rsidR="00F0279E" w:rsidRPr="00C61DDB" w:rsidRDefault="00F0279E" w:rsidP="00F0279E">
      <w:pPr>
        <w:autoSpaceDE w:val="0"/>
        <w:autoSpaceDN w:val="0"/>
        <w:adjustRightInd w:val="0"/>
        <w:spacing w:line="360" w:lineRule="auto"/>
        <w:ind w:firstLine="720"/>
        <w:jc w:val="both"/>
        <w:rPr>
          <w:rFonts w:ascii="Arial" w:hAnsi="Arial" w:cs="Arial"/>
          <w:sz w:val="24"/>
          <w:szCs w:val="24"/>
        </w:rPr>
      </w:pPr>
      <w:proofErr w:type="gramStart"/>
      <w:r w:rsidRPr="00C61DDB">
        <w:rPr>
          <w:rFonts w:ascii="Arial" w:hAnsi="Arial" w:cs="Arial"/>
          <w:bCs/>
          <w:sz w:val="24"/>
          <w:szCs w:val="24"/>
        </w:rPr>
        <w:t>c</w:t>
      </w:r>
      <w:proofErr w:type="gramEnd"/>
      <w:r w:rsidRPr="00C61DDB">
        <w:rPr>
          <w:rFonts w:ascii="Arial" w:hAnsi="Arial" w:cs="Arial"/>
          <w:bCs/>
          <w:sz w:val="24"/>
          <w:szCs w:val="24"/>
        </w:rPr>
        <w:t>).</w:t>
      </w:r>
      <w:r w:rsidRPr="00C61DDB">
        <w:rPr>
          <w:rFonts w:ascii="Arial" w:hAnsi="Arial" w:cs="Arial"/>
          <w:sz w:val="24"/>
          <w:szCs w:val="24"/>
        </w:rPr>
        <w:t xml:space="preserve"> Inscrição no cadastro de Contribuintes Estadual e/ou Municipal, se houver, relativo ao domicílio ou sede do licitante, pertinente ao seu ramo de atividade e compatível com o objeto contratual; </w:t>
      </w:r>
    </w:p>
    <w:p w:rsidR="00F0279E" w:rsidRPr="00C61DDB" w:rsidRDefault="00F0279E" w:rsidP="00F0279E">
      <w:pPr>
        <w:autoSpaceDE w:val="0"/>
        <w:autoSpaceDN w:val="0"/>
        <w:adjustRightInd w:val="0"/>
        <w:spacing w:line="360" w:lineRule="auto"/>
        <w:ind w:firstLine="720"/>
        <w:jc w:val="both"/>
        <w:rPr>
          <w:rFonts w:ascii="Arial" w:hAnsi="Arial" w:cs="Arial"/>
          <w:sz w:val="24"/>
          <w:szCs w:val="24"/>
        </w:rPr>
      </w:pPr>
      <w:proofErr w:type="gramStart"/>
      <w:r w:rsidRPr="00C61DDB">
        <w:rPr>
          <w:rFonts w:ascii="Arial" w:hAnsi="Arial" w:cs="Arial"/>
          <w:bCs/>
          <w:sz w:val="24"/>
          <w:szCs w:val="24"/>
        </w:rPr>
        <w:t>d</w:t>
      </w:r>
      <w:proofErr w:type="gramEnd"/>
      <w:r w:rsidRPr="00C61DDB">
        <w:rPr>
          <w:rFonts w:ascii="Arial" w:hAnsi="Arial" w:cs="Arial"/>
          <w:bCs/>
          <w:sz w:val="24"/>
          <w:szCs w:val="24"/>
        </w:rPr>
        <w:t>).</w:t>
      </w:r>
      <w:r w:rsidRPr="00C61DDB">
        <w:rPr>
          <w:rFonts w:ascii="Arial" w:hAnsi="Arial" w:cs="Arial"/>
          <w:sz w:val="24"/>
          <w:szCs w:val="24"/>
        </w:rPr>
        <w:t xml:space="preserve"> Prova de regularidade com o Fundo de Garantia do Tempo de Serviço (FGTS); </w:t>
      </w:r>
    </w:p>
    <w:p w:rsidR="00F0279E" w:rsidRPr="00C61DDB" w:rsidRDefault="00F0279E" w:rsidP="00F0279E">
      <w:pPr>
        <w:autoSpaceDE w:val="0"/>
        <w:autoSpaceDN w:val="0"/>
        <w:adjustRightInd w:val="0"/>
        <w:spacing w:line="360" w:lineRule="auto"/>
        <w:ind w:firstLine="720"/>
        <w:jc w:val="both"/>
        <w:rPr>
          <w:rFonts w:ascii="Arial" w:hAnsi="Arial" w:cs="Arial"/>
          <w:sz w:val="24"/>
          <w:szCs w:val="24"/>
        </w:rPr>
      </w:pPr>
      <w:proofErr w:type="gramStart"/>
      <w:r w:rsidRPr="00C61DDB">
        <w:rPr>
          <w:rFonts w:ascii="Arial" w:hAnsi="Arial" w:cs="Arial"/>
          <w:bCs/>
          <w:sz w:val="24"/>
          <w:szCs w:val="24"/>
        </w:rPr>
        <w:t>e</w:t>
      </w:r>
      <w:proofErr w:type="gramEnd"/>
      <w:r w:rsidRPr="00C61DDB">
        <w:rPr>
          <w:rFonts w:ascii="Arial" w:hAnsi="Arial" w:cs="Arial"/>
          <w:bCs/>
          <w:sz w:val="24"/>
          <w:szCs w:val="24"/>
        </w:rPr>
        <w:t>).</w:t>
      </w:r>
      <w:r w:rsidRPr="00C61DDB">
        <w:rPr>
          <w:rFonts w:ascii="Arial" w:hAnsi="Arial" w:cs="Arial"/>
          <w:sz w:val="24"/>
          <w:szCs w:val="24"/>
        </w:rPr>
        <w:t xml:space="preserve"> Prova de Inexistência de Débitos Inadimplidos perante a Justiça do Trabalho, mediante a apresentação de certidão negativa ou positiva com efeito de negativa; </w:t>
      </w:r>
    </w:p>
    <w:p w:rsidR="00F0279E" w:rsidRPr="00C61DDB" w:rsidRDefault="00F0279E" w:rsidP="00F0279E">
      <w:pPr>
        <w:autoSpaceDE w:val="0"/>
        <w:autoSpaceDN w:val="0"/>
        <w:adjustRightInd w:val="0"/>
        <w:spacing w:line="360" w:lineRule="auto"/>
        <w:ind w:firstLine="720"/>
        <w:jc w:val="both"/>
        <w:rPr>
          <w:rFonts w:ascii="Arial" w:hAnsi="Arial" w:cs="Arial"/>
          <w:sz w:val="24"/>
          <w:szCs w:val="24"/>
        </w:rPr>
      </w:pPr>
      <w:proofErr w:type="gramStart"/>
      <w:r w:rsidRPr="00C61DDB">
        <w:rPr>
          <w:rFonts w:ascii="Arial" w:hAnsi="Arial" w:cs="Arial"/>
          <w:bCs/>
          <w:sz w:val="24"/>
          <w:szCs w:val="24"/>
        </w:rPr>
        <w:t>f</w:t>
      </w:r>
      <w:proofErr w:type="gramEnd"/>
      <w:r w:rsidRPr="00C61DDB">
        <w:rPr>
          <w:rFonts w:ascii="Arial" w:hAnsi="Arial" w:cs="Arial"/>
          <w:bCs/>
          <w:sz w:val="24"/>
          <w:szCs w:val="24"/>
        </w:rPr>
        <w:t>).</w:t>
      </w:r>
      <w:r w:rsidRPr="00C61DDB">
        <w:rPr>
          <w:rFonts w:ascii="Arial" w:hAnsi="Arial" w:cs="Arial"/>
          <w:sz w:val="24"/>
          <w:szCs w:val="24"/>
        </w:rPr>
        <w:t xml:space="preserve"> Prova de regularidade junto à Fazenda Estadual, através da Certidão Negativa conjunta ou Positiva com Efeitos de Negativa junto aos Tributos Estaduais, emitida pela Secretaria da Fazenda Estadual onde a empresa for sediada; </w:t>
      </w:r>
    </w:p>
    <w:p w:rsidR="00F0279E" w:rsidRPr="00C61DDB" w:rsidRDefault="00F0279E" w:rsidP="00F0279E">
      <w:pPr>
        <w:autoSpaceDE w:val="0"/>
        <w:autoSpaceDN w:val="0"/>
        <w:adjustRightInd w:val="0"/>
        <w:spacing w:line="360" w:lineRule="auto"/>
        <w:ind w:firstLine="720"/>
        <w:jc w:val="both"/>
        <w:rPr>
          <w:rFonts w:ascii="Arial" w:hAnsi="Arial" w:cs="Arial"/>
          <w:sz w:val="24"/>
          <w:szCs w:val="24"/>
        </w:rPr>
      </w:pPr>
      <w:proofErr w:type="gramStart"/>
      <w:r w:rsidRPr="00C61DDB">
        <w:rPr>
          <w:rFonts w:ascii="Arial" w:hAnsi="Arial" w:cs="Arial"/>
          <w:bCs/>
          <w:sz w:val="24"/>
          <w:szCs w:val="24"/>
        </w:rPr>
        <w:t>g</w:t>
      </w:r>
      <w:proofErr w:type="gramEnd"/>
      <w:r w:rsidRPr="00C61DDB">
        <w:rPr>
          <w:rFonts w:ascii="Arial" w:hAnsi="Arial" w:cs="Arial"/>
          <w:bCs/>
          <w:sz w:val="24"/>
          <w:szCs w:val="24"/>
        </w:rPr>
        <w:t>).</w:t>
      </w:r>
      <w:r w:rsidRPr="00C61DDB">
        <w:rPr>
          <w:rFonts w:ascii="Arial" w:hAnsi="Arial" w:cs="Arial"/>
          <w:sz w:val="24"/>
          <w:szCs w:val="24"/>
        </w:rPr>
        <w:t xml:space="preserve"> Prova de regularidade junto à Fazenda Municipal, através da Certidão Negativa ou Positiva com Efeitos de Negativa junto aos Tributos Municipais, emitida pela Secretaria da Fazenda Municipal onde a empresa for sediada.</w:t>
      </w:r>
    </w:p>
    <w:p w:rsidR="00F0279E" w:rsidRPr="00C61DDB" w:rsidRDefault="00F0279E" w:rsidP="00F0279E">
      <w:pPr>
        <w:pStyle w:val="Normal1"/>
        <w:spacing w:line="360" w:lineRule="auto"/>
        <w:ind w:firstLine="720"/>
        <w:jc w:val="both"/>
        <w:rPr>
          <w:rFonts w:ascii="Arial" w:hAnsi="Arial" w:cs="Arial"/>
          <w:sz w:val="24"/>
          <w:szCs w:val="24"/>
        </w:rPr>
      </w:pPr>
    </w:p>
    <w:p w:rsidR="00F0279E" w:rsidRPr="00C61DDB" w:rsidRDefault="00F0279E" w:rsidP="00F0279E">
      <w:pPr>
        <w:autoSpaceDE w:val="0"/>
        <w:autoSpaceDN w:val="0"/>
        <w:adjustRightInd w:val="0"/>
        <w:spacing w:line="360" w:lineRule="auto"/>
        <w:jc w:val="both"/>
        <w:rPr>
          <w:rFonts w:ascii="Arial" w:hAnsi="Arial" w:cs="Arial"/>
          <w:b/>
          <w:bCs/>
          <w:sz w:val="24"/>
          <w:szCs w:val="24"/>
        </w:rPr>
      </w:pPr>
      <w:r w:rsidRPr="00C61DDB">
        <w:rPr>
          <w:rFonts w:ascii="Arial" w:hAnsi="Arial" w:cs="Arial"/>
          <w:b/>
          <w:bCs/>
          <w:sz w:val="24"/>
          <w:szCs w:val="24"/>
        </w:rPr>
        <w:t>III. HABILITAÇÃO ECONÔMICO-FINANCEIRA:</w:t>
      </w:r>
    </w:p>
    <w:p w:rsidR="00F0279E" w:rsidRPr="00C61DDB" w:rsidRDefault="00F0279E" w:rsidP="00F0279E">
      <w:pPr>
        <w:pStyle w:val="Normal1"/>
        <w:spacing w:line="360" w:lineRule="auto"/>
        <w:ind w:firstLine="708"/>
        <w:jc w:val="both"/>
        <w:rPr>
          <w:rFonts w:ascii="Arial" w:hAnsi="Arial" w:cs="Arial"/>
          <w:bCs/>
          <w:sz w:val="24"/>
          <w:szCs w:val="24"/>
        </w:rPr>
      </w:pPr>
      <w:proofErr w:type="gramStart"/>
      <w:r w:rsidRPr="00C61DDB">
        <w:rPr>
          <w:rFonts w:ascii="Arial" w:hAnsi="Arial" w:cs="Arial"/>
          <w:sz w:val="24"/>
          <w:szCs w:val="24"/>
        </w:rPr>
        <w:t>a</w:t>
      </w:r>
      <w:proofErr w:type="gramEnd"/>
      <w:r w:rsidRPr="00C61DDB">
        <w:rPr>
          <w:rFonts w:ascii="Arial" w:hAnsi="Arial" w:cs="Arial"/>
          <w:sz w:val="24"/>
          <w:szCs w:val="24"/>
        </w:rPr>
        <w:t xml:space="preserve">). </w:t>
      </w:r>
      <w:r w:rsidRPr="00C61DDB">
        <w:rPr>
          <w:rFonts w:ascii="Arial" w:hAnsi="Arial" w:cs="Arial"/>
          <w:bCs/>
          <w:sz w:val="24"/>
          <w:szCs w:val="24"/>
        </w:rPr>
        <w:t>Certidão</w:t>
      </w:r>
      <w:r w:rsidRPr="00C61DDB">
        <w:rPr>
          <w:rFonts w:ascii="Arial" w:hAnsi="Arial" w:cs="Arial"/>
          <w:bCs/>
          <w:sz w:val="24"/>
          <w:szCs w:val="24"/>
        </w:rPr>
        <w:tab/>
        <w:t>negativa de falência, concordata recuperação judicial e extrajudicial expedida pelo distribuidor da sede da pessoa jurídica, ou de execução patrimonial, expedida pelo distribuidor do domicílio da pessoa física, a no máximo 90 (noventa) dias a contar da data de emissão do documento, excetuando datas de vigência diversa que conste no aludido documento.</w:t>
      </w:r>
    </w:p>
    <w:p w:rsidR="00F0279E" w:rsidRPr="00C61DDB" w:rsidRDefault="00F0279E" w:rsidP="00F0279E">
      <w:pPr>
        <w:pStyle w:val="Normal1"/>
        <w:spacing w:line="360" w:lineRule="auto"/>
        <w:ind w:firstLine="720"/>
        <w:jc w:val="both"/>
        <w:rPr>
          <w:rFonts w:ascii="Arial" w:hAnsi="Arial" w:cs="Arial"/>
          <w:bCs/>
          <w:sz w:val="24"/>
          <w:szCs w:val="24"/>
        </w:rPr>
      </w:pPr>
      <w:r w:rsidRPr="00C61DDB">
        <w:rPr>
          <w:rFonts w:ascii="Arial" w:hAnsi="Arial" w:cs="Arial"/>
          <w:bCs/>
          <w:sz w:val="24"/>
          <w:szCs w:val="24"/>
        </w:rPr>
        <w:t xml:space="preserve">b) </w:t>
      </w:r>
      <w:proofErr w:type="gramStart"/>
      <w:r w:rsidRPr="00C61DDB">
        <w:rPr>
          <w:rFonts w:ascii="Arial" w:hAnsi="Arial" w:cs="Arial"/>
          <w:bCs/>
          <w:sz w:val="24"/>
          <w:szCs w:val="24"/>
        </w:rPr>
        <w:t>A(</w:t>
      </w:r>
      <w:proofErr w:type="gramEnd"/>
      <w:r w:rsidRPr="00C61DDB">
        <w:rPr>
          <w:rFonts w:ascii="Arial" w:hAnsi="Arial" w:cs="Arial"/>
          <w:bCs/>
          <w:sz w:val="24"/>
          <w:szCs w:val="24"/>
        </w:rPr>
        <w:t>s) empresa(s) que estão em recuperação judicial deverá(</w:t>
      </w:r>
      <w:proofErr w:type="spellStart"/>
      <w:r w:rsidRPr="00C61DDB">
        <w:rPr>
          <w:rFonts w:ascii="Arial" w:hAnsi="Arial" w:cs="Arial"/>
          <w:bCs/>
          <w:sz w:val="24"/>
          <w:szCs w:val="24"/>
        </w:rPr>
        <w:t>ão</w:t>
      </w:r>
      <w:proofErr w:type="spellEnd"/>
      <w:r w:rsidRPr="00C61DDB">
        <w:rPr>
          <w:rFonts w:ascii="Arial" w:hAnsi="Arial" w:cs="Arial"/>
          <w:bCs/>
          <w:sz w:val="24"/>
          <w:szCs w:val="24"/>
        </w:rPr>
        <w:t xml:space="preserve">) demonstrar </w:t>
      </w:r>
      <w:r w:rsidRPr="00C61DDB">
        <w:rPr>
          <w:rFonts w:ascii="Arial" w:hAnsi="Arial" w:cs="Arial"/>
          <w:bCs/>
          <w:sz w:val="24"/>
          <w:szCs w:val="24"/>
        </w:rPr>
        <w:lastRenderedPageBreak/>
        <w:t>seu Plano de Recuperação homologado pelo juiz competente e em plena execução, a fim de comprovar sua viabilidade econômico-financeira.</w:t>
      </w:r>
    </w:p>
    <w:p w:rsidR="00F0279E" w:rsidRPr="00C61DDB" w:rsidRDefault="00F0279E" w:rsidP="00F0279E">
      <w:pPr>
        <w:pStyle w:val="Normal1"/>
        <w:spacing w:line="360" w:lineRule="auto"/>
        <w:jc w:val="both"/>
        <w:rPr>
          <w:rFonts w:ascii="Arial" w:hAnsi="Arial" w:cs="Arial"/>
          <w:b/>
          <w:bCs/>
          <w:sz w:val="24"/>
          <w:szCs w:val="24"/>
        </w:rPr>
      </w:pPr>
    </w:p>
    <w:p w:rsidR="00F0279E" w:rsidRPr="00C61DDB" w:rsidRDefault="00F0279E" w:rsidP="00F0279E">
      <w:pPr>
        <w:autoSpaceDE w:val="0"/>
        <w:autoSpaceDN w:val="0"/>
        <w:adjustRightInd w:val="0"/>
        <w:spacing w:line="360" w:lineRule="auto"/>
        <w:jc w:val="both"/>
        <w:rPr>
          <w:rFonts w:ascii="Arial" w:hAnsi="Arial" w:cs="Arial"/>
          <w:b/>
          <w:bCs/>
          <w:sz w:val="24"/>
          <w:szCs w:val="24"/>
        </w:rPr>
      </w:pPr>
      <w:r>
        <w:rPr>
          <w:rFonts w:ascii="Arial" w:hAnsi="Arial" w:cs="Arial"/>
          <w:b/>
          <w:bCs/>
          <w:sz w:val="24"/>
          <w:szCs w:val="24"/>
        </w:rPr>
        <w:t>I</w:t>
      </w:r>
      <w:r w:rsidRPr="00C61DDB">
        <w:rPr>
          <w:rFonts w:ascii="Arial" w:hAnsi="Arial" w:cs="Arial"/>
          <w:b/>
          <w:bCs/>
          <w:sz w:val="24"/>
          <w:szCs w:val="24"/>
        </w:rPr>
        <w:t>V. DECLARAÇÕES</w:t>
      </w:r>
    </w:p>
    <w:p w:rsidR="00F0279E" w:rsidRDefault="00F0279E" w:rsidP="00F0279E">
      <w:pPr>
        <w:adjustRightInd w:val="0"/>
        <w:spacing w:line="360" w:lineRule="auto"/>
        <w:ind w:left="1134"/>
        <w:jc w:val="both"/>
        <w:rPr>
          <w:rFonts w:ascii="Arial" w:hAnsi="Arial" w:cs="Arial"/>
          <w:sz w:val="24"/>
          <w:szCs w:val="24"/>
        </w:rPr>
      </w:pPr>
      <w:proofErr w:type="gramStart"/>
      <w:r w:rsidRPr="00C61DDB">
        <w:rPr>
          <w:rFonts w:ascii="Arial" w:hAnsi="Arial" w:cs="Arial"/>
          <w:bCs/>
          <w:sz w:val="24"/>
          <w:szCs w:val="24"/>
        </w:rPr>
        <w:t>a</w:t>
      </w:r>
      <w:proofErr w:type="gramEnd"/>
      <w:r w:rsidRPr="00C61DDB">
        <w:rPr>
          <w:rFonts w:ascii="Arial" w:hAnsi="Arial" w:cs="Arial"/>
          <w:bCs/>
          <w:sz w:val="24"/>
          <w:szCs w:val="24"/>
        </w:rPr>
        <w:t xml:space="preserve">). </w:t>
      </w:r>
      <w:r w:rsidRPr="00C61DDB">
        <w:rPr>
          <w:rFonts w:ascii="Arial" w:hAnsi="Arial" w:cs="Arial"/>
          <w:sz w:val="24"/>
          <w:szCs w:val="24"/>
        </w:rPr>
        <w:t>Declaração Unificada, Anexo III;</w:t>
      </w:r>
    </w:p>
    <w:p w:rsidR="00F0279E" w:rsidRPr="009F14C4" w:rsidRDefault="00F0279E" w:rsidP="00F0279E">
      <w:pPr>
        <w:adjustRightInd w:val="0"/>
        <w:spacing w:line="360" w:lineRule="auto"/>
        <w:ind w:left="1134"/>
        <w:jc w:val="both"/>
        <w:rPr>
          <w:rFonts w:ascii="Arial" w:hAnsi="Arial" w:cs="Arial"/>
          <w:sz w:val="24"/>
          <w:szCs w:val="24"/>
        </w:rPr>
      </w:pPr>
    </w:p>
    <w:p w:rsidR="00F0279E" w:rsidRPr="00C61DDB" w:rsidRDefault="00F0279E" w:rsidP="00F0279E">
      <w:pPr>
        <w:pStyle w:val="Padro"/>
        <w:spacing w:line="360" w:lineRule="auto"/>
        <w:jc w:val="both"/>
        <w:rPr>
          <w:b/>
          <w:bCs/>
          <w:sz w:val="24"/>
          <w:szCs w:val="24"/>
          <w:shd w:val="clear" w:color="auto" w:fill="FFFFFF"/>
        </w:rPr>
      </w:pPr>
      <w:r w:rsidRPr="00C61DDB">
        <w:rPr>
          <w:b/>
          <w:bCs/>
          <w:sz w:val="24"/>
          <w:szCs w:val="24"/>
          <w:shd w:val="clear" w:color="auto" w:fill="FFFFFF"/>
          <w:lang w:val="pt-PT"/>
        </w:rPr>
        <w:t xml:space="preserve">12. </w:t>
      </w:r>
      <w:r w:rsidRPr="00C61DDB">
        <w:rPr>
          <w:b/>
          <w:bCs/>
          <w:sz w:val="24"/>
          <w:szCs w:val="24"/>
          <w:shd w:val="clear" w:color="auto" w:fill="FFFFFF"/>
        </w:rPr>
        <w:t>OBRIGAÇÕ</w:t>
      </w:r>
      <w:r w:rsidRPr="00340E49">
        <w:rPr>
          <w:b/>
          <w:bCs/>
          <w:sz w:val="24"/>
          <w:szCs w:val="24"/>
          <w:shd w:val="clear" w:color="auto" w:fill="FFFFFF"/>
        </w:rPr>
        <w:t>ES ESPEC</w:t>
      </w:r>
      <w:r w:rsidRPr="00C61DDB">
        <w:rPr>
          <w:b/>
          <w:bCs/>
          <w:sz w:val="24"/>
          <w:szCs w:val="24"/>
          <w:shd w:val="clear" w:color="auto" w:fill="FFFFFF"/>
        </w:rPr>
        <w:t xml:space="preserve">ÍFICAS DAS PARTES </w:t>
      </w:r>
    </w:p>
    <w:p w:rsidR="00F0279E" w:rsidRPr="00C61DDB" w:rsidRDefault="00F0279E" w:rsidP="00F0279E">
      <w:pPr>
        <w:pStyle w:val="Padro"/>
        <w:spacing w:line="360" w:lineRule="auto"/>
        <w:jc w:val="both"/>
        <w:rPr>
          <w:sz w:val="24"/>
          <w:szCs w:val="24"/>
        </w:rPr>
      </w:pPr>
      <w:r w:rsidRPr="00C61DDB">
        <w:rPr>
          <w:sz w:val="24"/>
          <w:szCs w:val="24"/>
        </w:rPr>
        <w:t xml:space="preserve">12.1 São obrigações das partes, além de outras previstas em lei e neste contrato: </w:t>
      </w:r>
    </w:p>
    <w:p w:rsidR="00F0279E" w:rsidRPr="00C61DDB" w:rsidRDefault="00F0279E" w:rsidP="00F0279E">
      <w:pPr>
        <w:pStyle w:val="Padro"/>
        <w:spacing w:line="360" w:lineRule="auto"/>
        <w:jc w:val="both"/>
        <w:rPr>
          <w:sz w:val="24"/>
          <w:szCs w:val="24"/>
        </w:rPr>
      </w:pPr>
    </w:p>
    <w:p w:rsidR="00F0279E" w:rsidRPr="00C61DDB" w:rsidRDefault="00F0279E" w:rsidP="00F0279E">
      <w:pPr>
        <w:pStyle w:val="Padro"/>
        <w:spacing w:line="360" w:lineRule="auto"/>
        <w:jc w:val="both"/>
        <w:rPr>
          <w:b/>
          <w:sz w:val="24"/>
          <w:szCs w:val="24"/>
        </w:rPr>
      </w:pPr>
      <w:r w:rsidRPr="00C61DDB">
        <w:rPr>
          <w:b/>
          <w:sz w:val="24"/>
          <w:szCs w:val="24"/>
        </w:rPr>
        <w:t xml:space="preserve">12.1.1- OBRIGAÇÕES DA CONTRATADA </w:t>
      </w:r>
    </w:p>
    <w:p w:rsidR="00F0279E" w:rsidRPr="006826C6" w:rsidRDefault="00F0279E" w:rsidP="00F0279E">
      <w:pPr>
        <w:pStyle w:val="Padro"/>
        <w:spacing w:line="360" w:lineRule="auto"/>
        <w:jc w:val="both"/>
        <w:rPr>
          <w:sz w:val="24"/>
          <w:szCs w:val="24"/>
        </w:rPr>
      </w:pPr>
      <w:proofErr w:type="gramStart"/>
      <w:r w:rsidRPr="006826C6">
        <w:rPr>
          <w:sz w:val="24"/>
          <w:szCs w:val="24"/>
        </w:rPr>
        <w:t>a)</w:t>
      </w:r>
      <w:r w:rsidRPr="006826C6">
        <w:rPr>
          <w:sz w:val="24"/>
          <w:szCs w:val="24"/>
        </w:rPr>
        <w:tab/>
      </w:r>
      <w:proofErr w:type="spellStart"/>
      <w:r w:rsidRPr="006826C6">
        <w:rPr>
          <w:sz w:val="24"/>
          <w:szCs w:val="24"/>
        </w:rPr>
        <w:t>Fornecer</w:t>
      </w:r>
      <w:proofErr w:type="spellEnd"/>
      <w:proofErr w:type="gramEnd"/>
      <w:r w:rsidRPr="006826C6">
        <w:rPr>
          <w:sz w:val="24"/>
          <w:szCs w:val="24"/>
        </w:rPr>
        <w:t xml:space="preserve"> os serviços aqui previstos de forma satisfatória aos interesses do CONTRATANTE, obedecidas todas as especificações constantes deste Termo de Referência; </w:t>
      </w:r>
    </w:p>
    <w:p w:rsidR="00F0279E" w:rsidRPr="006826C6" w:rsidRDefault="00F0279E" w:rsidP="00F0279E">
      <w:pPr>
        <w:pStyle w:val="Padro"/>
        <w:spacing w:line="360" w:lineRule="auto"/>
        <w:jc w:val="both"/>
        <w:rPr>
          <w:sz w:val="24"/>
          <w:szCs w:val="24"/>
        </w:rPr>
      </w:pPr>
      <w:r w:rsidRPr="006826C6">
        <w:rPr>
          <w:sz w:val="24"/>
          <w:szCs w:val="24"/>
        </w:rPr>
        <w:t>b)</w:t>
      </w:r>
      <w:r w:rsidRPr="006826C6">
        <w:rPr>
          <w:sz w:val="24"/>
          <w:szCs w:val="24"/>
        </w:rPr>
        <w:tab/>
        <w:t xml:space="preserve">Encaminhar ao CONTRATANTE, sempre que solicitado, relatório circunstanciado da situação da execução dos fornecimentos; </w:t>
      </w:r>
    </w:p>
    <w:p w:rsidR="00F0279E" w:rsidRPr="006826C6" w:rsidRDefault="00F0279E" w:rsidP="00F0279E">
      <w:pPr>
        <w:pStyle w:val="Padro"/>
        <w:spacing w:line="360" w:lineRule="auto"/>
        <w:jc w:val="both"/>
        <w:rPr>
          <w:sz w:val="24"/>
          <w:szCs w:val="24"/>
        </w:rPr>
      </w:pPr>
      <w:proofErr w:type="gramStart"/>
      <w:r w:rsidRPr="006826C6">
        <w:rPr>
          <w:sz w:val="24"/>
          <w:szCs w:val="24"/>
        </w:rPr>
        <w:t>c)</w:t>
      </w:r>
      <w:r w:rsidRPr="006826C6">
        <w:rPr>
          <w:sz w:val="24"/>
          <w:szCs w:val="24"/>
        </w:rPr>
        <w:tab/>
        <w:t>Não</w:t>
      </w:r>
      <w:proofErr w:type="gramEnd"/>
      <w:r w:rsidRPr="006826C6">
        <w:rPr>
          <w:sz w:val="24"/>
          <w:szCs w:val="24"/>
        </w:rPr>
        <w:t xml:space="preserve"> ceder ou transferir a terceiros, no todo ou em parte, o Termo de Contrato, sem o prévio e expresso consentimento do CONTRATANTE; </w:t>
      </w:r>
    </w:p>
    <w:p w:rsidR="00F0279E" w:rsidRPr="006826C6" w:rsidRDefault="00F0279E" w:rsidP="00F0279E">
      <w:pPr>
        <w:pStyle w:val="Padro"/>
        <w:spacing w:line="360" w:lineRule="auto"/>
        <w:jc w:val="both"/>
        <w:rPr>
          <w:sz w:val="24"/>
          <w:szCs w:val="24"/>
        </w:rPr>
      </w:pPr>
      <w:proofErr w:type="gramStart"/>
      <w:r w:rsidRPr="006826C6">
        <w:rPr>
          <w:sz w:val="24"/>
          <w:szCs w:val="24"/>
        </w:rPr>
        <w:t>d)</w:t>
      </w:r>
      <w:r w:rsidRPr="006826C6">
        <w:rPr>
          <w:sz w:val="24"/>
          <w:szCs w:val="24"/>
        </w:rPr>
        <w:tab/>
        <w:t>Pagar</w:t>
      </w:r>
      <w:proofErr w:type="gramEnd"/>
      <w:r w:rsidRPr="006826C6">
        <w:rPr>
          <w:sz w:val="24"/>
          <w:szCs w:val="24"/>
        </w:rPr>
        <w:t xml:space="preserve"> todas as obrigações fiscais e trabalhistas relativas à sua personalidade jurídica. Em face desta responsabilidade da CONTRATADA, inexistirá qualquer vínculo empregatício ou de qualquer natureza entre o CONTRATANTE e os prepostos da CONTRATADA; </w:t>
      </w:r>
    </w:p>
    <w:p w:rsidR="00F0279E" w:rsidRPr="006826C6" w:rsidRDefault="00F0279E" w:rsidP="00F0279E">
      <w:pPr>
        <w:pStyle w:val="Padro"/>
        <w:spacing w:line="360" w:lineRule="auto"/>
        <w:jc w:val="both"/>
        <w:rPr>
          <w:sz w:val="24"/>
          <w:szCs w:val="24"/>
        </w:rPr>
      </w:pPr>
      <w:proofErr w:type="gramStart"/>
      <w:r w:rsidRPr="006826C6">
        <w:rPr>
          <w:sz w:val="24"/>
          <w:szCs w:val="24"/>
        </w:rPr>
        <w:t>e)</w:t>
      </w:r>
      <w:r w:rsidRPr="006826C6">
        <w:rPr>
          <w:sz w:val="24"/>
          <w:szCs w:val="24"/>
        </w:rPr>
        <w:tab/>
        <w:t>Manter</w:t>
      </w:r>
      <w:proofErr w:type="gramEnd"/>
      <w:r w:rsidRPr="006826C6">
        <w:rPr>
          <w:sz w:val="24"/>
          <w:szCs w:val="24"/>
        </w:rPr>
        <w:t xml:space="preserve">, durante toda a execução do contrato, em compatibilidade com as obrigações assumidas, todas as condições de habilitação e qualificação exigidas em lei, obrigando-se a apresentar, sempre que exigido, as devidas comprovações de regularidade fiscal, sob pena de sanção; </w:t>
      </w:r>
    </w:p>
    <w:p w:rsidR="00F0279E" w:rsidRPr="006826C6" w:rsidRDefault="00F0279E" w:rsidP="00F0279E">
      <w:pPr>
        <w:pStyle w:val="Padro"/>
        <w:spacing w:line="360" w:lineRule="auto"/>
        <w:jc w:val="both"/>
        <w:rPr>
          <w:sz w:val="24"/>
          <w:szCs w:val="24"/>
        </w:rPr>
      </w:pPr>
      <w:proofErr w:type="gramStart"/>
      <w:r w:rsidRPr="006826C6">
        <w:rPr>
          <w:sz w:val="24"/>
          <w:szCs w:val="24"/>
        </w:rPr>
        <w:t>f)</w:t>
      </w:r>
      <w:r w:rsidRPr="006826C6">
        <w:rPr>
          <w:sz w:val="24"/>
          <w:szCs w:val="24"/>
        </w:rPr>
        <w:tab/>
        <w:t>Arcar</w:t>
      </w:r>
      <w:proofErr w:type="gramEnd"/>
      <w:r w:rsidRPr="006826C6">
        <w:rPr>
          <w:sz w:val="24"/>
          <w:szCs w:val="24"/>
        </w:rPr>
        <w:t xml:space="preserve"> com todos os custos referentes a deslocamentos, alimentação e hospedagem de sua equipe que se façam necessá</w:t>
      </w:r>
      <w:r>
        <w:rPr>
          <w:sz w:val="24"/>
          <w:szCs w:val="24"/>
        </w:rPr>
        <w:t>rios à satisfatória prestação do serviço;</w:t>
      </w:r>
      <w:r w:rsidRPr="006826C6">
        <w:rPr>
          <w:sz w:val="24"/>
          <w:szCs w:val="24"/>
        </w:rPr>
        <w:t xml:space="preserve"> </w:t>
      </w:r>
    </w:p>
    <w:p w:rsidR="00F0279E" w:rsidRPr="006826C6" w:rsidRDefault="00F0279E" w:rsidP="00F0279E">
      <w:pPr>
        <w:pStyle w:val="Padro"/>
        <w:spacing w:line="360" w:lineRule="auto"/>
        <w:jc w:val="both"/>
        <w:rPr>
          <w:sz w:val="24"/>
          <w:szCs w:val="24"/>
        </w:rPr>
      </w:pPr>
      <w:proofErr w:type="gramStart"/>
      <w:r w:rsidRPr="006826C6">
        <w:rPr>
          <w:sz w:val="24"/>
          <w:szCs w:val="24"/>
        </w:rPr>
        <w:t>g)</w:t>
      </w:r>
      <w:r w:rsidRPr="006826C6">
        <w:rPr>
          <w:sz w:val="24"/>
          <w:szCs w:val="24"/>
        </w:rPr>
        <w:tab/>
        <w:t>Manter</w:t>
      </w:r>
      <w:proofErr w:type="gramEnd"/>
      <w:r w:rsidRPr="006826C6">
        <w:rPr>
          <w:sz w:val="24"/>
          <w:szCs w:val="24"/>
        </w:rPr>
        <w:t xml:space="preserve"> sigilo sobre as orientações trocadas e geradas durante os fornecimentos, não revelando nem transmitindo direta ou indiretamente as informações trocadas a terceiros que não estejam envolvidos no desenvolvimento do objeto contratual. </w:t>
      </w:r>
    </w:p>
    <w:p w:rsidR="00F0279E" w:rsidRPr="006826C6" w:rsidRDefault="00F0279E" w:rsidP="00F0279E">
      <w:pPr>
        <w:pStyle w:val="Padro"/>
        <w:spacing w:line="360" w:lineRule="auto"/>
        <w:jc w:val="both"/>
        <w:rPr>
          <w:sz w:val="24"/>
          <w:szCs w:val="24"/>
        </w:rPr>
      </w:pPr>
      <w:r w:rsidRPr="006826C6">
        <w:rPr>
          <w:sz w:val="24"/>
          <w:szCs w:val="24"/>
        </w:rPr>
        <w:t>h)</w:t>
      </w:r>
      <w:r w:rsidRPr="006826C6">
        <w:rPr>
          <w:sz w:val="24"/>
          <w:szCs w:val="24"/>
        </w:rPr>
        <w:tab/>
        <w:t xml:space="preserve">A CONTRATADA deverá responder, integralmente, por perdas e danos que </w:t>
      </w:r>
      <w:r w:rsidRPr="006826C6">
        <w:rPr>
          <w:sz w:val="24"/>
          <w:szCs w:val="24"/>
        </w:rPr>
        <w:lastRenderedPageBreak/>
        <w:t xml:space="preserve">vier a causar ao CONVALES, seus membros ou a terceiros em razão de ação ou omissão, dolosa ou culposa, sua ou de seus prepostos, independentemente, de outras cominações contratuais e/ou legais a que estiver sujeita. </w:t>
      </w:r>
    </w:p>
    <w:p w:rsidR="00F0279E" w:rsidRPr="006826C6" w:rsidRDefault="00F0279E" w:rsidP="00F0279E">
      <w:pPr>
        <w:pStyle w:val="Padro"/>
        <w:spacing w:line="360" w:lineRule="auto"/>
        <w:jc w:val="both"/>
        <w:rPr>
          <w:sz w:val="24"/>
          <w:szCs w:val="24"/>
        </w:rPr>
      </w:pPr>
      <w:r w:rsidRPr="006826C6">
        <w:rPr>
          <w:sz w:val="24"/>
          <w:szCs w:val="24"/>
        </w:rPr>
        <w:t>i)</w:t>
      </w:r>
      <w:r w:rsidRPr="006826C6">
        <w:rPr>
          <w:sz w:val="24"/>
          <w:szCs w:val="24"/>
        </w:rPr>
        <w:tab/>
        <w:t xml:space="preserve">O CONVALES não aceitará, sob nenhum pretexto, a transferência da responsabilidade da CONTRATADA para outras entidades, sejam fabricantes, técnicos ou quaisquer outros. </w:t>
      </w:r>
    </w:p>
    <w:p w:rsidR="00F0279E" w:rsidRPr="00C61DDB" w:rsidRDefault="00F0279E" w:rsidP="00F0279E">
      <w:pPr>
        <w:pStyle w:val="Padro"/>
        <w:spacing w:line="360" w:lineRule="auto"/>
        <w:jc w:val="both"/>
        <w:rPr>
          <w:b/>
          <w:bCs/>
          <w:sz w:val="24"/>
          <w:szCs w:val="24"/>
          <w:shd w:val="clear" w:color="auto" w:fill="FFFFFF"/>
        </w:rPr>
      </w:pPr>
    </w:p>
    <w:p w:rsidR="00F0279E" w:rsidRPr="00C61DDB" w:rsidRDefault="00F0279E" w:rsidP="00F0279E">
      <w:pPr>
        <w:pStyle w:val="Padro"/>
        <w:spacing w:line="360" w:lineRule="auto"/>
        <w:jc w:val="both"/>
        <w:rPr>
          <w:b/>
          <w:sz w:val="24"/>
          <w:szCs w:val="24"/>
        </w:rPr>
      </w:pPr>
      <w:r w:rsidRPr="00C61DDB">
        <w:rPr>
          <w:b/>
          <w:sz w:val="24"/>
          <w:szCs w:val="24"/>
        </w:rPr>
        <w:t>12.1.2 OBRIGAÇÕES DA CONTRATANTE</w:t>
      </w:r>
    </w:p>
    <w:p w:rsidR="00F0279E" w:rsidRPr="006826C6" w:rsidRDefault="00F0279E" w:rsidP="00F0279E">
      <w:pPr>
        <w:pStyle w:val="Padro"/>
        <w:spacing w:line="360" w:lineRule="auto"/>
        <w:jc w:val="both"/>
        <w:rPr>
          <w:sz w:val="24"/>
          <w:szCs w:val="24"/>
        </w:rPr>
      </w:pPr>
      <w:proofErr w:type="gramStart"/>
      <w:r w:rsidRPr="006826C6">
        <w:rPr>
          <w:sz w:val="24"/>
          <w:szCs w:val="24"/>
        </w:rPr>
        <w:t>a)-</w:t>
      </w:r>
      <w:proofErr w:type="gramEnd"/>
      <w:r w:rsidRPr="006826C6">
        <w:rPr>
          <w:sz w:val="24"/>
          <w:szCs w:val="24"/>
        </w:rPr>
        <w:t xml:space="preserve"> Fornecer à Contratada, em tempo hábil, todas as informações e materiais a serem veiculado conforme as especificações necessárias</w:t>
      </w:r>
      <w:r>
        <w:rPr>
          <w:sz w:val="24"/>
          <w:szCs w:val="24"/>
        </w:rPr>
        <w:t>.</w:t>
      </w:r>
    </w:p>
    <w:p w:rsidR="00F0279E" w:rsidRPr="006826C6" w:rsidRDefault="00F0279E" w:rsidP="00F0279E">
      <w:pPr>
        <w:pStyle w:val="Padro"/>
        <w:spacing w:line="360" w:lineRule="auto"/>
        <w:jc w:val="both"/>
        <w:rPr>
          <w:sz w:val="24"/>
          <w:szCs w:val="24"/>
        </w:rPr>
      </w:pPr>
      <w:proofErr w:type="gramStart"/>
      <w:r w:rsidRPr="006826C6">
        <w:rPr>
          <w:sz w:val="24"/>
          <w:szCs w:val="24"/>
        </w:rPr>
        <w:t>b)-</w:t>
      </w:r>
      <w:proofErr w:type="gramEnd"/>
      <w:r w:rsidRPr="006826C6">
        <w:rPr>
          <w:sz w:val="24"/>
          <w:szCs w:val="24"/>
        </w:rPr>
        <w:t xml:space="preserve"> Prestar todos os esclarecimentos solicitados pela Contratada.</w:t>
      </w:r>
    </w:p>
    <w:p w:rsidR="00F0279E" w:rsidRPr="006826C6" w:rsidRDefault="00F0279E" w:rsidP="00F0279E">
      <w:pPr>
        <w:pStyle w:val="Padro"/>
        <w:spacing w:line="360" w:lineRule="auto"/>
        <w:jc w:val="both"/>
        <w:rPr>
          <w:sz w:val="24"/>
          <w:szCs w:val="24"/>
        </w:rPr>
      </w:pPr>
      <w:proofErr w:type="gramStart"/>
      <w:r w:rsidRPr="006826C6">
        <w:rPr>
          <w:sz w:val="24"/>
          <w:szCs w:val="24"/>
        </w:rPr>
        <w:t>c)-</w:t>
      </w:r>
      <w:proofErr w:type="gramEnd"/>
      <w:r w:rsidRPr="006826C6">
        <w:rPr>
          <w:sz w:val="24"/>
          <w:szCs w:val="24"/>
        </w:rPr>
        <w:t xml:space="preserve"> Manter um profissional como contato em relação à Contratada.</w:t>
      </w:r>
    </w:p>
    <w:p w:rsidR="00F0279E" w:rsidRPr="006826C6" w:rsidRDefault="00F0279E" w:rsidP="00F0279E">
      <w:pPr>
        <w:pStyle w:val="Padro"/>
        <w:spacing w:line="360" w:lineRule="auto"/>
        <w:jc w:val="both"/>
        <w:rPr>
          <w:sz w:val="24"/>
          <w:szCs w:val="24"/>
        </w:rPr>
      </w:pPr>
      <w:proofErr w:type="gramStart"/>
      <w:r w:rsidRPr="006826C6">
        <w:rPr>
          <w:sz w:val="24"/>
          <w:szCs w:val="24"/>
        </w:rPr>
        <w:t>d)-</w:t>
      </w:r>
      <w:proofErr w:type="gramEnd"/>
      <w:r w:rsidRPr="006826C6">
        <w:rPr>
          <w:sz w:val="24"/>
          <w:szCs w:val="24"/>
        </w:rPr>
        <w:t xml:space="preserve"> Proporcionar todas as facilidades necessárias à boa execução deste Contrato, inclusive comunicando à CONTRATADA, por escrito e tempestivamente, qualquer mudança.</w:t>
      </w:r>
    </w:p>
    <w:p w:rsidR="00F0279E" w:rsidRPr="006826C6" w:rsidRDefault="00F0279E" w:rsidP="00F0279E">
      <w:pPr>
        <w:pStyle w:val="Padro"/>
        <w:spacing w:line="360" w:lineRule="auto"/>
        <w:jc w:val="both"/>
        <w:rPr>
          <w:sz w:val="24"/>
          <w:szCs w:val="24"/>
        </w:rPr>
      </w:pPr>
      <w:proofErr w:type="gramStart"/>
      <w:r w:rsidRPr="006826C6">
        <w:rPr>
          <w:sz w:val="24"/>
          <w:szCs w:val="24"/>
        </w:rPr>
        <w:t>e)-</w:t>
      </w:r>
      <w:proofErr w:type="gramEnd"/>
      <w:r w:rsidRPr="006826C6">
        <w:rPr>
          <w:sz w:val="24"/>
          <w:szCs w:val="24"/>
        </w:rPr>
        <w:t xml:space="preserve"> Rejeitar, no todo ou em parte, o objeto executado prestado em desacordo com as respectivas especificações.</w:t>
      </w:r>
    </w:p>
    <w:p w:rsidR="00F0279E" w:rsidRPr="006826C6" w:rsidRDefault="00F0279E" w:rsidP="00F0279E">
      <w:pPr>
        <w:pStyle w:val="Padro"/>
        <w:spacing w:line="360" w:lineRule="auto"/>
        <w:jc w:val="both"/>
        <w:rPr>
          <w:sz w:val="24"/>
          <w:szCs w:val="24"/>
        </w:rPr>
      </w:pPr>
      <w:proofErr w:type="gramStart"/>
      <w:r w:rsidRPr="006826C6">
        <w:rPr>
          <w:sz w:val="24"/>
          <w:szCs w:val="24"/>
        </w:rPr>
        <w:t>f)-</w:t>
      </w:r>
      <w:proofErr w:type="gramEnd"/>
      <w:r w:rsidRPr="006826C6">
        <w:rPr>
          <w:sz w:val="24"/>
          <w:szCs w:val="24"/>
        </w:rPr>
        <w:t xml:space="preserve"> Acompanhar e fiscalizar o cumprimento das obrigações da CONTRATADA, através de servidor especialmente designado.</w:t>
      </w:r>
    </w:p>
    <w:p w:rsidR="00F0279E" w:rsidRPr="006826C6" w:rsidRDefault="00F0279E" w:rsidP="00F0279E">
      <w:pPr>
        <w:pStyle w:val="Padro"/>
        <w:spacing w:line="360" w:lineRule="auto"/>
        <w:jc w:val="both"/>
        <w:rPr>
          <w:sz w:val="24"/>
          <w:szCs w:val="24"/>
        </w:rPr>
      </w:pPr>
      <w:proofErr w:type="gramStart"/>
      <w:r w:rsidRPr="006826C6">
        <w:rPr>
          <w:sz w:val="24"/>
          <w:szCs w:val="24"/>
        </w:rPr>
        <w:t>g</w:t>
      </w:r>
      <w:proofErr w:type="gramEnd"/>
      <w:r w:rsidRPr="006826C6">
        <w:rPr>
          <w:sz w:val="24"/>
          <w:szCs w:val="24"/>
        </w:rPr>
        <w:t xml:space="preserve">). Nomear servidor para fiscalização do contrato. </w:t>
      </w:r>
    </w:p>
    <w:p w:rsidR="00F0279E" w:rsidRPr="00C61DDB" w:rsidRDefault="00F0279E" w:rsidP="00F0279E">
      <w:pPr>
        <w:pStyle w:val="Padro"/>
        <w:spacing w:line="360" w:lineRule="auto"/>
        <w:jc w:val="both"/>
        <w:rPr>
          <w:sz w:val="24"/>
          <w:szCs w:val="24"/>
        </w:rPr>
      </w:pPr>
      <w:proofErr w:type="gramStart"/>
      <w:r w:rsidRPr="006826C6">
        <w:rPr>
          <w:sz w:val="24"/>
          <w:szCs w:val="24"/>
        </w:rPr>
        <w:t>h)-</w:t>
      </w:r>
      <w:proofErr w:type="gramEnd"/>
      <w:r w:rsidRPr="006826C6">
        <w:rPr>
          <w:sz w:val="24"/>
          <w:szCs w:val="24"/>
        </w:rPr>
        <w:t xml:space="preserve"> Aplicar à Contratada as sanções administrativas cabíveis, conforme a lei 14.133/2021.</w:t>
      </w:r>
    </w:p>
    <w:p w:rsidR="00F0279E" w:rsidRPr="00C61DDB" w:rsidRDefault="00F0279E" w:rsidP="00F0279E">
      <w:pPr>
        <w:pStyle w:val="Padro"/>
        <w:spacing w:line="360" w:lineRule="auto"/>
        <w:jc w:val="both"/>
        <w:rPr>
          <w:b/>
          <w:bCs/>
          <w:sz w:val="24"/>
          <w:szCs w:val="24"/>
          <w:shd w:val="clear" w:color="auto" w:fill="FFFFFF"/>
        </w:rPr>
      </w:pPr>
    </w:p>
    <w:p w:rsidR="00F0279E" w:rsidRPr="00C61DDB" w:rsidRDefault="00F0279E" w:rsidP="00F0279E">
      <w:pPr>
        <w:pStyle w:val="Corpodetexto"/>
        <w:spacing w:line="360" w:lineRule="auto"/>
        <w:ind w:right="3"/>
        <w:rPr>
          <w:rFonts w:ascii="Arial" w:hAnsi="Arial" w:cs="Arial"/>
          <w:b/>
          <w:bCs/>
          <w:szCs w:val="24"/>
        </w:rPr>
      </w:pPr>
      <w:r w:rsidRPr="00C61DDB">
        <w:rPr>
          <w:rFonts w:ascii="Arial" w:hAnsi="Arial" w:cs="Arial"/>
          <w:b/>
          <w:bCs/>
          <w:szCs w:val="24"/>
        </w:rPr>
        <w:t>13- DA GESTÃO E FISCALIZAÇÃO DO CONTRATO</w:t>
      </w:r>
    </w:p>
    <w:p w:rsidR="00F0279E" w:rsidRPr="00C61DDB" w:rsidRDefault="00F0279E" w:rsidP="00F0279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360" w:lineRule="auto"/>
        <w:jc w:val="both"/>
        <w:rPr>
          <w:rFonts w:ascii="Arial" w:eastAsia="Helvetica Neue" w:hAnsi="Arial" w:cs="Arial"/>
          <w:sz w:val="24"/>
          <w:szCs w:val="24"/>
        </w:rPr>
      </w:pPr>
      <w:r w:rsidRPr="00C61DDB">
        <w:rPr>
          <w:rFonts w:ascii="Arial" w:hAnsi="Arial" w:cs="Arial"/>
          <w:sz w:val="24"/>
          <w:szCs w:val="24"/>
        </w:rPr>
        <w:t>13.1- A gestão do Contrato ficará a cargo da Secretária Executiva ou quem vier a substitui-lo, nos termos do art. 14, Inciso IV, da Lei 14.133/2021;</w:t>
      </w:r>
    </w:p>
    <w:p w:rsidR="00F0279E" w:rsidRPr="00D51F94" w:rsidRDefault="00F0279E" w:rsidP="00F0279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360" w:lineRule="auto"/>
        <w:jc w:val="both"/>
        <w:rPr>
          <w:rFonts w:ascii="Arial" w:hAnsi="Arial" w:cs="Arial"/>
          <w:sz w:val="24"/>
          <w:szCs w:val="24"/>
        </w:rPr>
      </w:pPr>
      <w:r w:rsidRPr="00C61DDB">
        <w:rPr>
          <w:rFonts w:ascii="Arial" w:hAnsi="Arial" w:cs="Arial"/>
          <w:sz w:val="24"/>
          <w:szCs w:val="24"/>
        </w:rPr>
        <w:t>13.2- A fiscalização do cumprimen</w:t>
      </w:r>
      <w:r>
        <w:rPr>
          <w:rFonts w:ascii="Arial" w:hAnsi="Arial" w:cs="Arial"/>
          <w:sz w:val="24"/>
          <w:szCs w:val="24"/>
        </w:rPr>
        <w:t>to do contrato ficará a cargo da Irene Gomes Guedes</w:t>
      </w:r>
      <w:r w:rsidRPr="00C61DDB">
        <w:rPr>
          <w:rFonts w:ascii="Arial" w:hAnsi="Arial" w:cs="Arial"/>
          <w:sz w:val="24"/>
          <w:szCs w:val="24"/>
        </w:rPr>
        <w:t>, a quem incumbe, inclusive, atestar o recebimento dos serviços, nos termos d</w:t>
      </w:r>
      <w:r>
        <w:rPr>
          <w:rFonts w:ascii="Arial" w:hAnsi="Arial" w:cs="Arial"/>
          <w:sz w:val="24"/>
          <w:szCs w:val="24"/>
        </w:rPr>
        <w:t>o artigo 25 da Lei 14.133/2021.</w:t>
      </w:r>
    </w:p>
    <w:p w:rsidR="00F0279E" w:rsidRPr="00C61DDB" w:rsidRDefault="00F0279E" w:rsidP="00F0279E">
      <w:pPr>
        <w:pStyle w:val="Ttulo11"/>
        <w:spacing w:line="360" w:lineRule="auto"/>
        <w:ind w:right="-24"/>
        <w:jc w:val="both"/>
        <w:rPr>
          <w:b w:val="0"/>
        </w:rPr>
      </w:pPr>
      <w:r w:rsidRPr="00C61DDB">
        <w:t>14 - DAS PENALIDADES</w:t>
      </w:r>
    </w:p>
    <w:p w:rsidR="00F0279E" w:rsidRPr="00C61DDB" w:rsidRDefault="00F0279E" w:rsidP="00F0279E">
      <w:pPr>
        <w:pStyle w:val="Corpodetexto"/>
        <w:spacing w:line="360" w:lineRule="auto"/>
        <w:ind w:right="-24"/>
        <w:rPr>
          <w:rFonts w:ascii="Arial" w:hAnsi="Arial" w:cs="Arial"/>
          <w:szCs w:val="24"/>
        </w:rPr>
      </w:pPr>
      <w:r w:rsidRPr="00C61DDB">
        <w:rPr>
          <w:rFonts w:ascii="Arial" w:hAnsi="Arial" w:cs="Arial"/>
          <w:szCs w:val="24"/>
        </w:rPr>
        <w:lastRenderedPageBreak/>
        <w:t>14.1-O descumprimento, parcial ou total, de qualquer cláusula contida no presente</w:t>
      </w:r>
      <w:r w:rsidRPr="00C61DDB">
        <w:rPr>
          <w:rFonts w:ascii="Arial" w:hAnsi="Arial" w:cs="Arial"/>
          <w:spacing w:val="1"/>
          <w:szCs w:val="24"/>
        </w:rPr>
        <w:t xml:space="preserve"> </w:t>
      </w:r>
      <w:r w:rsidRPr="00C61DDB">
        <w:rPr>
          <w:rFonts w:ascii="Arial" w:hAnsi="Arial" w:cs="Arial"/>
          <w:szCs w:val="24"/>
        </w:rPr>
        <w:t>contrato</w:t>
      </w:r>
      <w:r w:rsidRPr="00C61DDB">
        <w:rPr>
          <w:rFonts w:ascii="Arial" w:hAnsi="Arial" w:cs="Arial"/>
          <w:spacing w:val="1"/>
          <w:szCs w:val="24"/>
        </w:rPr>
        <w:t xml:space="preserve"> </w:t>
      </w:r>
      <w:r w:rsidRPr="00C61DDB">
        <w:rPr>
          <w:rFonts w:ascii="Arial" w:hAnsi="Arial" w:cs="Arial"/>
          <w:szCs w:val="24"/>
        </w:rPr>
        <w:t>sujeitará</w:t>
      </w:r>
      <w:r w:rsidRPr="00C61DDB">
        <w:rPr>
          <w:rFonts w:ascii="Arial" w:hAnsi="Arial" w:cs="Arial"/>
          <w:spacing w:val="1"/>
          <w:szCs w:val="24"/>
        </w:rPr>
        <w:t xml:space="preserve"> </w:t>
      </w:r>
      <w:r w:rsidRPr="00C61DDB">
        <w:rPr>
          <w:rFonts w:ascii="Arial" w:hAnsi="Arial" w:cs="Arial"/>
          <w:szCs w:val="24"/>
        </w:rPr>
        <w:t>o</w:t>
      </w:r>
      <w:r w:rsidRPr="00C61DDB">
        <w:rPr>
          <w:rFonts w:ascii="Arial" w:hAnsi="Arial" w:cs="Arial"/>
          <w:spacing w:val="1"/>
          <w:szCs w:val="24"/>
        </w:rPr>
        <w:t xml:space="preserve"> </w:t>
      </w:r>
      <w:r w:rsidRPr="00C61DDB">
        <w:rPr>
          <w:rFonts w:ascii="Arial" w:hAnsi="Arial" w:cs="Arial"/>
          <w:szCs w:val="24"/>
        </w:rPr>
        <w:t>CONTRATADO</w:t>
      </w:r>
      <w:r w:rsidRPr="00C61DDB">
        <w:rPr>
          <w:rFonts w:ascii="Arial" w:hAnsi="Arial" w:cs="Arial"/>
          <w:spacing w:val="1"/>
          <w:szCs w:val="24"/>
        </w:rPr>
        <w:t xml:space="preserve"> </w:t>
      </w:r>
      <w:r w:rsidRPr="00C61DDB">
        <w:rPr>
          <w:rFonts w:ascii="Arial" w:hAnsi="Arial" w:cs="Arial"/>
          <w:szCs w:val="24"/>
        </w:rPr>
        <w:t>às</w:t>
      </w:r>
      <w:r w:rsidRPr="00C61DDB">
        <w:rPr>
          <w:rFonts w:ascii="Arial" w:hAnsi="Arial" w:cs="Arial"/>
          <w:spacing w:val="1"/>
          <w:szCs w:val="24"/>
        </w:rPr>
        <w:t xml:space="preserve"> </w:t>
      </w:r>
      <w:r w:rsidRPr="00C61DDB">
        <w:rPr>
          <w:rFonts w:ascii="Arial" w:hAnsi="Arial" w:cs="Arial"/>
          <w:szCs w:val="24"/>
        </w:rPr>
        <w:t>sanções</w:t>
      </w:r>
      <w:r w:rsidRPr="00C61DDB">
        <w:rPr>
          <w:rFonts w:ascii="Arial" w:hAnsi="Arial" w:cs="Arial"/>
          <w:spacing w:val="1"/>
          <w:szCs w:val="24"/>
        </w:rPr>
        <w:t xml:space="preserve"> </w:t>
      </w:r>
      <w:r w:rsidRPr="00C61DDB">
        <w:rPr>
          <w:rFonts w:ascii="Arial" w:hAnsi="Arial" w:cs="Arial"/>
          <w:szCs w:val="24"/>
        </w:rPr>
        <w:t>previstas</w:t>
      </w:r>
      <w:r w:rsidRPr="00C61DDB">
        <w:rPr>
          <w:rFonts w:ascii="Arial" w:hAnsi="Arial" w:cs="Arial"/>
          <w:spacing w:val="1"/>
          <w:szCs w:val="24"/>
        </w:rPr>
        <w:t xml:space="preserve"> </w:t>
      </w:r>
      <w:r w:rsidRPr="00C61DDB">
        <w:rPr>
          <w:rFonts w:ascii="Arial" w:hAnsi="Arial" w:cs="Arial"/>
          <w:szCs w:val="24"/>
        </w:rPr>
        <w:t>na</w:t>
      </w:r>
      <w:r w:rsidRPr="00C61DDB">
        <w:rPr>
          <w:rFonts w:ascii="Arial" w:hAnsi="Arial" w:cs="Arial"/>
          <w:spacing w:val="1"/>
          <w:szCs w:val="24"/>
        </w:rPr>
        <w:t xml:space="preserve"> </w:t>
      </w:r>
      <w:r w:rsidRPr="00C61DDB">
        <w:rPr>
          <w:rFonts w:ascii="Arial" w:hAnsi="Arial" w:cs="Arial"/>
          <w:szCs w:val="24"/>
        </w:rPr>
        <w:t>Lei</w:t>
      </w:r>
      <w:r w:rsidRPr="00C61DDB">
        <w:rPr>
          <w:rFonts w:ascii="Arial" w:hAnsi="Arial" w:cs="Arial"/>
          <w:spacing w:val="1"/>
          <w:szCs w:val="24"/>
        </w:rPr>
        <w:t xml:space="preserve"> </w:t>
      </w:r>
      <w:r w:rsidRPr="00C61DDB">
        <w:rPr>
          <w:rFonts w:ascii="Arial" w:hAnsi="Arial" w:cs="Arial"/>
          <w:szCs w:val="24"/>
        </w:rPr>
        <w:t>Federal</w:t>
      </w:r>
      <w:r w:rsidRPr="00C61DDB">
        <w:rPr>
          <w:rFonts w:ascii="Arial" w:hAnsi="Arial" w:cs="Arial"/>
          <w:spacing w:val="1"/>
          <w:szCs w:val="24"/>
        </w:rPr>
        <w:t xml:space="preserve"> </w:t>
      </w:r>
      <w:proofErr w:type="gramStart"/>
      <w:r w:rsidRPr="00C61DDB">
        <w:rPr>
          <w:rFonts w:ascii="Arial" w:hAnsi="Arial" w:cs="Arial"/>
          <w:szCs w:val="24"/>
        </w:rPr>
        <w:t>n.º</w:t>
      </w:r>
      <w:proofErr w:type="gramEnd"/>
      <w:r w:rsidRPr="00C61DDB">
        <w:rPr>
          <w:rFonts w:ascii="Arial" w:hAnsi="Arial" w:cs="Arial"/>
          <w:spacing w:val="1"/>
          <w:szCs w:val="24"/>
        </w:rPr>
        <w:t xml:space="preserve"> </w:t>
      </w:r>
      <w:r w:rsidRPr="00C61DDB">
        <w:rPr>
          <w:rFonts w:ascii="Arial" w:hAnsi="Arial" w:cs="Arial"/>
          <w:szCs w:val="24"/>
        </w:rPr>
        <w:t>14.133/2021,</w:t>
      </w:r>
      <w:r w:rsidRPr="00C61DDB">
        <w:rPr>
          <w:rFonts w:ascii="Arial" w:hAnsi="Arial" w:cs="Arial"/>
          <w:spacing w:val="-1"/>
          <w:szCs w:val="24"/>
        </w:rPr>
        <w:t xml:space="preserve"> </w:t>
      </w:r>
      <w:r w:rsidRPr="00C61DDB">
        <w:rPr>
          <w:rFonts w:ascii="Arial" w:hAnsi="Arial" w:cs="Arial"/>
          <w:szCs w:val="24"/>
        </w:rPr>
        <w:t>garantida</w:t>
      </w:r>
      <w:r w:rsidRPr="00C61DDB">
        <w:rPr>
          <w:rFonts w:ascii="Arial" w:hAnsi="Arial" w:cs="Arial"/>
          <w:spacing w:val="-1"/>
          <w:szCs w:val="24"/>
        </w:rPr>
        <w:t xml:space="preserve"> </w:t>
      </w:r>
      <w:r w:rsidRPr="00C61DDB">
        <w:rPr>
          <w:rFonts w:ascii="Arial" w:hAnsi="Arial" w:cs="Arial"/>
          <w:szCs w:val="24"/>
        </w:rPr>
        <w:t>a prévia</w:t>
      </w:r>
      <w:r w:rsidRPr="00C61DDB">
        <w:rPr>
          <w:rFonts w:ascii="Arial" w:hAnsi="Arial" w:cs="Arial"/>
          <w:spacing w:val="-1"/>
          <w:szCs w:val="24"/>
        </w:rPr>
        <w:t xml:space="preserve"> </w:t>
      </w:r>
      <w:r w:rsidRPr="00C61DDB">
        <w:rPr>
          <w:rFonts w:ascii="Arial" w:hAnsi="Arial" w:cs="Arial"/>
          <w:szCs w:val="24"/>
        </w:rPr>
        <w:t>e</w:t>
      </w:r>
      <w:r w:rsidRPr="00C61DDB">
        <w:rPr>
          <w:rFonts w:ascii="Arial" w:hAnsi="Arial" w:cs="Arial"/>
          <w:spacing w:val="2"/>
          <w:szCs w:val="24"/>
        </w:rPr>
        <w:t xml:space="preserve"> </w:t>
      </w:r>
      <w:r w:rsidRPr="00C61DDB">
        <w:rPr>
          <w:rFonts w:ascii="Arial" w:hAnsi="Arial" w:cs="Arial"/>
          <w:szCs w:val="24"/>
        </w:rPr>
        <w:t>ampla</w:t>
      </w:r>
      <w:r w:rsidRPr="00C61DDB">
        <w:rPr>
          <w:rFonts w:ascii="Arial" w:hAnsi="Arial" w:cs="Arial"/>
          <w:spacing w:val="-1"/>
          <w:szCs w:val="24"/>
        </w:rPr>
        <w:t xml:space="preserve"> </w:t>
      </w:r>
      <w:r w:rsidRPr="00C61DDB">
        <w:rPr>
          <w:rFonts w:ascii="Arial" w:hAnsi="Arial" w:cs="Arial"/>
          <w:szCs w:val="24"/>
        </w:rPr>
        <w:t>defesa</w:t>
      </w:r>
      <w:r w:rsidRPr="00C61DDB">
        <w:rPr>
          <w:rFonts w:ascii="Arial" w:hAnsi="Arial" w:cs="Arial"/>
          <w:spacing w:val="-1"/>
          <w:szCs w:val="24"/>
        </w:rPr>
        <w:t xml:space="preserve"> </w:t>
      </w:r>
      <w:r w:rsidRPr="00C61DDB">
        <w:rPr>
          <w:rFonts w:ascii="Arial" w:hAnsi="Arial" w:cs="Arial"/>
          <w:szCs w:val="24"/>
        </w:rPr>
        <w:t>em</w:t>
      </w:r>
      <w:r w:rsidRPr="00C61DDB">
        <w:rPr>
          <w:rFonts w:ascii="Arial" w:hAnsi="Arial" w:cs="Arial"/>
          <w:spacing w:val="-8"/>
          <w:szCs w:val="24"/>
        </w:rPr>
        <w:t xml:space="preserve"> </w:t>
      </w:r>
      <w:r w:rsidRPr="00C61DDB">
        <w:rPr>
          <w:rFonts w:ascii="Arial" w:hAnsi="Arial" w:cs="Arial"/>
          <w:szCs w:val="24"/>
        </w:rPr>
        <w:t>processo</w:t>
      </w:r>
      <w:r w:rsidRPr="00C61DDB">
        <w:rPr>
          <w:rFonts w:ascii="Arial" w:hAnsi="Arial" w:cs="Arial"/>
          <w:spacing w:val="-1"/>
          <w:szCs w:val="24"/>
        </w:rPr>
        <w:t xml:space="preserve"> </w:t>
      </w:r>
      <w:r w:rsidRPr="00C61DDB">
        <w:rPr>
          <w:rFonts w:ascii="Arial" w:hAnsi="Arial" w:cs="Arial"/>
          <w:szCs w:val="24"/>
        </w:rPr>
        <w:t>administrativo.</w:t>
      </w:r>
    </w:p>
    <w:p w:rsidR="00F0279E" w:rsidRPr="00C61DDB" w:rsidRDefault="00F0279E" w:rsidP="00F0279E">
      <w:pPr>
        <w:pStyle w:val="Corpodetexto"/>
        <w:spacing w:before="220" w:line="360" w:lineRule="auto"/>
        <w:ind w:right="-24"/>
        <w:rPr>
          <w:rFonts w:ascii="Arial" w:hAnsi="Arial" w:cs="Arial"/>
          <w:szCs w:val="24"/>
        </w:rPr>
      </w:pPr>
      <w:r w:rsidRPr="00C61DDB">
        <w:rPr>
          <w:rFonts w:ascii="Arial" w:hAnsi="Arial" w:cs="Arial"/>
          <w:szCs w:val="24"/>
        </w:rPr>
        <w:t>§ 1.º A inexecução parcial ou total do presente contrato ensejará a suspensão ou a</w:t>
      </w:r>
      <w:r w:rsidRPr="00C61DDB">
        <w:rPr>
          <w:rFonts w:ascii="Arial" w:hAnsi="Arial" w:cs="Arial"/>
          <w:spacing w:val="1"/>
          <w:szCs w:val="24"/>
        </w:rPr>
        <w:t xml:space="preserve"> </w:t>
      </w:r>
      <w:r w:rsidRPr="00C61DDB">
        <w:rPr>
          <w:rFonts w:ascii="Arial" w:hAnsi="Arial" w:cs="Arial"/>
          <w:szCs w:val="24"/>
        </w:rPr>
        <w:t>imposição da declaração de inidoneidade para licitar e contratar com o Município de</w:t>
      </w:r>
      <w:r w:rsidRPr="00C61DDB">
        <w:rPr>
          <w:rFonts w:ascii="Arial" w:hAnsi="Arial" w:cs="Arial"/>
          <w:spacing w:val="1"/>
          <w:szCs w:val="24"/>
        </w:rPr>
        <w:t xml:space="preserve"> </w:t>
      </w:r>
      <w:r w:rsidRPr="00C61DDB">
        <w:rPr>
          <w:rFonts w:ascii="Arial" w:hAnsi="Arial" w:cs="Arial"/>
          <w:szCs w:val="24"/>
        </w:rPr>
        <w:t>Dom Bosco</w:t>
      </w:r>
      <w:r w:rsidRPr="00C61DDB">
        <w:rPr>
          <w:rFonts w:ascii="Arial" w:hAnsi="Arial" w:cs="Arial"/>
          <w:spacing w:val="3"/>
          <w:szCs w:val="24"/>
        </w:rPr>
        <w:t xml:space="preserve"> </w:t>
      </w:r>
      <w:r w:rsidRPr="00C61DDB">
        <w:rPr>
          <w:rFonts w:ascii="Arial" w:hAnsi="Arial" w:cs="Arial"/>
          <w:szCs w:val="24"/>
        </w:rPr>
        <w:t>e multa,</w:t>
      </w:r>
      <w:r w:rsidRPr="00C61DDB">
        <w:rPr>
          <w:rFonts w:ascii="Arial" w:hAnsi="Arial" w:cs="Arial"/>
          <w:spacing w:val="-4"/>
          <w:szCs w:val="24"/>
        </w:rPr>
        <w:t xml:space="preserve"> </w:t>
      </w:r>
      <w:r w:rsidRPr="00C61DDB">
        <w:rPr>
          <w:rFonts w:ascii="Arial" w:hAnsi="Arial" w:cs="Arial"/>
          <w:szCs w:val="24"/>
        </w:rPr>
        <w:t>de</w:t>
      </w:r>
      <w:r w:rsidRPr="00C61DDB">
        <w:rPr>
          <w:rFonts w:ascii="Arial" w:hAnsi="Arial" w:cs="Arial"/>
          <w:spacing w:val="-1"/>
          <w:szCs w:val="24"/>
        </w:rPr>
        <w:t xml:space="preserve"> </w:t>
      </w:r>
      <w:r w:rsidRPr="00C61DDB">
        <w:rPr>
          <w:rFonts w:ascii="Arial" w:hAnsi="Arial" w:cs="Arial"/>
          <w:szCs w:val="24"/>
        </w:rPr>
        <w:t>acordo com</w:t>
      </w:r>
      <w:r w:rsidRPr="00C61DDB">
        <w:rPr>
          <w:rFonts w:ascii="Arial" w:hAnsi="Arial" w:cs="Arial"/>
          <w:spacing w:val="-8"/>
          <w:szCs w:val="24"/>
        </w:rPr>
        <w:t xml:space="preserve"> </w:t>
      </w:r>
      <w:r w:rsidRPr="00C61DDB">
        <w:rPr>
          <w:rFonts w:ascii="Arial" w:hAnsi="Arial" w:cs="Arial"/>
          <w:szCs w:val="24"/>
        </w:rPr>
        <w:t>a gravidade da</w:t>
      </w:r>
      <w:r w:rsidRPr="00C61DDB">
        <w:rPr>
          <w:rFonts w:ascii="Arial" w:hAnsi="Arial" w:cs="Arial"/>
          <w:spacing w:val="-4"/>
          <w:szCs w:val="24"/>
        </w:rPr>
        <w:t xml:space="preserve"> </w:t>
      </w:r>
      <w:r w:rsidRPr="00C61DDB">
        <w:rPr>
          <w:rFonts w:ascii="Arial" w:hAnsi="Arial" w:cs="Arial"/>
          <w:szCs w:val="24"/>
        </w:rPr>
        <w:t>infração.</w:t>
      </w:r>
    </w:p>
    <w:p w:rsidR="00F0279E" w:rsidRPr="00C61DDB" w:rsidRDefault="00F0279E" w:rsidP="00F0279E">
      <w:pPr>
        <w:pStyle w:val="Corpodetexto"/>
        <w:spacing w:line="360" w:lineRule="auto"/>
        <w:ind w:right="-24"/>
        <w:rPr>
          <w:rFonts w:ascii="Arial" w:hAnsi="Arial" w:cs="Arial"/>
          <w:szCs w:val="24"/>
        </w:rPr>
      </w:pPr>
      <w:r w:rsidRPr="00C61DDB">
        <w:rPr>
          <w:rFonts w:ascii="Arial" w:hAnsi="Arial" w:cs="Arial"/>
          <w:szCs w:val="24"/>
        </w:rPr>
        <w:t>§ 2.º A multa será graduada de acordo com a gravidade da infração, nos seguintes</w:t>
      </w:r>
      <w:r w:rsidRPr="00C61DDB">
        <w:rPr>
          <w:rFonts w:ascii="Arial" w:hAnsi="Arial" w:cs="Arial"/>
          <w:spacing w:val="1"/>
          <w:szCs w:val="24"/>
        </w:rPr>
        <w:t xml:space="preserve"> </w:t>
      </w:r>
      <w:r w:rsidRPr="00C61DDB">
        <w:rPr>
          <w:rFonts w:ascii="Arial" w:hAnsi="Arial" w:cs="Arial"/>
          <w:szCs w:val="24"/>
        </w:rPr>
        <w:t>limites</w:t>
      </w:r>
      <w:r w:rsidRPr="00C61DDB">
        <w:rPr>
          <w:rFonts w:ascii="Arial" w:hAnsi="Arial" w:cs="Arial"/>
          <w:spacing w:val="-1"/>
          <w:szCs w:val="24"/>
        </w:rPr>
        <w:t xml:space="preserve"> </w:t>
      </w:r>
      <w:r w:rsidRPr="00C61DDB">
        <w:rPr>
          <w:rFonts w:ascii="Arial" w:hAnsi="Arial" w:cs="Arial"/>
          <w:szCs w:val="24"/>
        </w:rPr>
        <w:t>máximos:</w:t>
      </w:r>
    </w:p>
    <w:p w:rsidR="00F0279E" w:rsidRPr="00C61DDB" w:rsidRDefault="00F0279E" w:rsidP="00F0279E">
      <w:pPr>
        <w:pStyle w:val="PargrafodaLista"/>
        <w:widowControl w:val="0"/>
        <w:numPr>
          <w:ilvl w:val="0"/>
          <w:numId w:val="2"/>
        </w:numPr>
        <w:tabs>
          <w:tab w:val="left" w:pos="692"/>
        </w:tabs>
        <w:autoSpaceDE w:val="0"/>
        <w:autoSpaceDN w:val="0"/>
        <w:spacing w:line="360" w:lineRule="auto"/>
        <w:ind w:left="0" w:right="-24" w:firstLine="0"/>
        <w:contextualSpacing w:val="0"/>
        <w:jc w:val="both"/>
        <w:rPr>
          <w:rFonts w:ascii="Arial" w:hAnsi="Arial" w:cs="Arial"/>
          <w:sz w:val="24"/>
          <w:szCs w:val="24"/>
        </w:rPr>
      </w:pPr>
      <w:r w:rsidRPr="00C61DDB">
        <w:rPr>
          <w:rFonts w:ascii="Arial" w:hAnsi="Arial" w:cs="Arial"/>
          <w:sz w:val="24"/>
          <w:szCs w:val="24"/>
        </w:rPr>
        <w:t>0,3% (três décimos por cento) ao dia, por dia de atraso, sobre o valor da parte do</w:t>
      </w:r>
      <w:r w:rsidRPr="00C61DDB">
        <w:rPr>
          <w:rFonts w:ascii="Arial" w:hAnsi="Arial" w:cs="Arial"/>
          <w:spacing w:val="1"/>
          <w:sz w:val="24"/>
          <w:szCs w:val="24"/>
        </w:rPr>
        <w:t xml:space="preserve"> </w:t>
      </w:r>
      <w:r w:rsidRPr="00C61DDB">
        <w:rPr>
          <w:rFonts w:ascii="Arial" w:hAnsi="Arial" w:cs="Arial"/>
          <w:sz w:val="24"/>
          <w:szCs w:val="24"/>
        </w:rPr>
        <w:t>serviço</w:t>
      </w:r>
      <w:r w:rsidRPr="00C61DDB">
        <w:rPr>
          <w:rFonts w:ascii="Arial" w:hAnsi="Arial" w:cs="Arial"/>
          <w:spacing w:val="-1"/>
          <w:sz w:val="24"/>
          <w:szCs w:val="24"/>
        </w:rPr>
        <w:t xml:space="preserve"> </w:t>
      </w:r>
      <w:r w:rsidRPr="00C61DDB">
        <w:rPr>
          <w:rFonts w:ascii="Arial" w:hAnsi="Arial" w:cs="Arial"/>
          <w:sz w:val="24"/>
          <w:szCs w:val="24"/>
        </w:rPr>
        <w:t>não</w:t>
      </w:r>
      <w:r w:rsidRPr="00C61DDB">
        <w:rPr>
          <w:rFonts w:ascii="Arial" w:hAnsi="Arial" w:cs="Arial"/>
          <w:spacing w:val="-2"/>
          <w:sz w:val="24"/>
          <w:szCs w:val="24"/>
        </w:rPr>
        <w:t xml:space="preserve"> </w:t>
      </w:r>
      <w:r w:rsidRPr="00C61DDB">
        <w:rPr>
          <w:rFonts w:ascii="Arial" w:hAnsi="Arial" w:cs="Arial"/>
          <w:sz w:val="24"/>
          <w:szCs w:val="24"/>
        </w:rPr>
        <w:t>realizado;</w:t>
      </w:r>
    </w:p>
    <w:p w:rsidR="00F0279E" w:rsidRPr="00C61DDB" w:rsidRDefault="00F0279E" w:rsidP="00F0279E">
      <w:pPr>
        <w:pStyle w:val="PargrafodaLista"/>
        <w:widowControl w:val="0"/>
        <w:numPr>
          <w:ilvl w:val="0"/>
          <w:numId w:val="2"/>
        </w:numPr>
        <w:tabs>
          <w:tab w:val="left" w:pos="726"/>
        </w:tabs>
        <w:autoSpaceDE w:val="0"/>
        <w:autoSpaceDN w:val="0"/>
        <w:spacing w:line="360" w:lineRule="auto"/>
        <w:ind w:left="0" w:right="-24" w:firstLine="0"/>
        <w:contextualSpacing w:val="0"/>
        <w:jc w:val="both"/>
        <w:rPr>
          <w:rFonts w:ascii="Arial" w:hAnsi="Arial" w:cs="Arial"/>
          <w:sz w:val="24"/>
          <w:szCs w:val="24"/>
        </w:rPr>
      </w:pPr>
      <w:r w:rsidRPr="00C61DDB">
        <w:rPr>
          <w:rFonts w:ascii="Arial" w:hAnsi="Arial" w:cs="Arial"/>
          <w:sz w:val="24"/>
          <w:szCs w:val="24"/>
        </w:rPr>
        <w:t>0,7%</w:t>
      </w:r>
      <w:r w:rsidRPr="00C61DDB">
        <w:rPr>
          <w:rFonts w:ascii="Arial" w:hAnsi="Arial" w:cs="Arial"/>
          <w:spacing w:val="23"/>
          <w:sz w:val="24"/>
          <w:szCs w:val="24"/>
        </w:rPr>
        <w:t xml:space="preserve"> </w:t>
      </w:r>
      <w:r w:rsidRPr="00C61DDB">
        <w:rPr>
          <w:rFonts w:ascii="Arial" w:hAnsi="Arial" w:cs="Arial"/>
          <w:sz w:val="24"/>
          <w:szCs w:val="24"/>
        </w:rPr>
        <w:t>(sete</w:t>
      </w:r>
      <w:r w:rsidRPr="00C61DDB">
        <w:rPr>
          <w:rFonts w:ascii="Arial" w:hAnsi="Arial" w:cs="Arial"/>
          <w:spacing w:val="22"/>
          <w:sz w:val="24"/>
          <w:szCs w:val="24"/>
        </w:rPr>
        <w:t xml:space="preserve"> </w:t>
      </w:r>
      <w:r w:rsidRPr="00C61DDB">
        <w:rPr>
          <w:rFonts w:ascii="Arial" w:hAnsi="Arial" w:cs="Arial"/>
          <w:sz w:val="24"/>
          <w:szCs w:val="24"/>
        </w:rPr>
        <w:t>décimos</w:t>
      </w:r>
      <w:r w:rsidRPr="00C61DDB">
        <w:rPr>
          <w:rFonts w:ascii="Arial" w:hAnsi="Arial" w:cs="Arial"/>
          <w:spacing w:val="26"/>
          <w:sz w:val="24"/>
          <w:szCs w:val="24"/>
        </w:rPr>
        <w:t xml:space="preserve"> </w:t>
      </w:r>
      <w:r w:rsidRPr="00C61DDB">
        <w:rPr>
          <w:rFonts w:ascii="Arial" w:hAnsi="Arial" w:cs="Arial"/>
          <w:sz w:val="24"/>
          <w:szCs w:val="24"/>
        </w:rPr>
        <w:t>por</w:t>
      </w:r>
      <w:r w:rsidRPr="00C61DDB">
        <w:rPr>
          <w:rFonts w:ascii="Arial" w:hAnsi="Arial" w:cs="Arial"/>
          <w:spacing w:val="27"/>
          <w:sz w:val="24"/>
          <w:szCs w:val="24"/>
        </w:rPr>
        <w:t xml:space="preserve"> </w:t>
      </w:r>
      <w:r w:rsidRPr="00C61DDB">
        <w:rPr>
          <w:rFonts w:ascii="Arial" w:hAnsi="Arial" w:cs="Arial"/>
          <w:sz w:val="24"/>
          <w:szCs w:val="24"/>
        </w:rPr>
        <w:t>cento)</w:t>
      </w:r>
      <w:r w:rsidRPr="00C61DDB">
        <w:rPr>
          <w:rFonts w:ascii="Arial" w:hAnsi="Arial" w:cs="Arial"/>
          <w:spacing w:val="23"/>
          <w:sz w:val="24"/>
          <w:szCs w:val="24"/>
        </w:rPr>
        <w:t xml:space="preserve"> </w:t>
      </w:r>
      <w:r w:rsidRPr="00C61DDB">
        <w:rPr>
          <w:rFonts w:ascii="Arial" w:hAnsi="Arial" w:cs="Arial"/>
          <w:sz w:val="24"/>
          <w:szCs w:val="24"/>
        </w:rPr>
        <w:t>sobre</w:t>
      </w:r>
      <w:r w:rsidRPr="00C61DDB">
        <w:rPr>
          <w:rFonts w:ascii="Arial" w:hAnsi="Arial" w:cs="Arial"/>
          <w:spacing w:val="22"/>
          <w:sz w:val="24"/>
          <w:szCs w:val="24"/>
        </w:rPr>
        <w:t xml:space="preserve"> </w:t>
      </w:r>
      <w:r w:rsidRPr="00C61DDB">
        <w:rPr>
          <w:rFonts w:ascii="Arial" w:hAnsi="Arial" w:cs="Arial"/>
          <w:sz w:val="24"/>
          <w:szCs w:val="24"/>
        </w:rPr>
        <w:t>o</w:t>
      </w:r>
      <w:r w:rsidRPr="00C61DDB">
        <w:rPr>
          <w:rFonts w:ascii="Arial" w:hAnsi="Arial" w:cs="Arial"/>
          <w:spacing w:val="26"/>
          <w:sz w:val="24"/>
          <w:szCs w:val="24"/>
        </w:rPr>
        <w:t xml:space="preserve"> </w:t>
      </w:r>
      <w:r w:rsidRPr="00C61DDB">
        <w:rPr>
          <w:rFonts w:ascii="Arial" w:hAnsi="Arial" w:cs="Arial"/>
          <w:sz w:val="24"/>
          <w:szCs w:val="24"/>
        </w:rPr>
        <w:t>valor</w:t>
      </w:r>
      <w:r w:rsidRPr="00C61DDB">
        <w:rPr>
          <w:rFonts w:ascii="Arial" w:hAnsi="Arial" w:cs="Arial"/>
          <w:spacing w:val="27"/>
          <w:sz w:val="24"/>
          <w:szCs w:val="24"/>
        </w:rPr>
        <w:t xml:space="preserve"> </w:t>
      </w:r>
      <w:r w:rsidRPr="00C61DDB">
        <w:rPr>
          <w:rFonts w:ascii="Arial" w:hAnsi="Arial" w:cs="Arial"/>
          <w:sz w:val="24"/>
          <w:szCs w:val="24"/>
        </w:rPr>
        <w:t>da</w:t>
      </w:r>
      <w:r w:rsidRPr="00C61DDB">
        <w:rPr>
          <w:rFonts w:ascii="Arial" w:hAnsi="Arial" w:cs="Arial"/>
          <w:spacing w:val="23"/>
          <w:sz w:val="24"/>
          <w:szCs w:val="24"/>
        </w:rPr>
        <w:t xml:space="preserve"> </w:t>
      </w:r>
      <w:r w:rsidRPr="00C61DDB">
        <w:rPr>
          <w:rFonts w:ascii="Arial" w:hAnsi="Arial" w:cs="Arial"/>
          <w:sz w:val="24"/>
          <w:szCs w:val="24"/>
        </w:rPr>
        <w:t>parte</w:t>
      </w:r>
      <w:r w:rsidRPr="00C61DDB">
        <w:rPr>
          <w:rFonts w:ascii="Arial" w:hAnsi="Arial" w:cs="Arial"/>
          <w:spacing w:val="27"/>
          <w:sz w:val="24"/>
          <w:szCs w:val="24"/>
        </w:rPr>
        <w:t xml:space="preserve"> </w:t>
      </w:r>
      <w:r w:rsidRPr="00C61DDB">
        <w:rPr>
          <w:rFonts w:ascii="Arial" w:hAnsi="Arial" w:cs="Arial"/>
          <w:sz w:val="24"/>
          <w:szCs w:val="24"/>
        </w:rPr>
        <w:t>do</w:t>
      </w:r>
      <w:r w:rsidRPr="00C61DDB">
        <w:rPr>
          <w:rFonts w:ascii="Arial" w:hAnsi="Arial" w:cs="Arial"/>
          <w:spacing w:val="26"/>
          <w:sz w:val="24"/>
          <w:szCs w:val="24"/>
        </w:rPr>
        <w:t xml:space="preserve"> </w:t>
      </w:r>
      <w:r w:rsidRPr="00C61DDB">
        <w:rPr>
          <w:rFonts w:ascii="Arial" w:hAnsi="Arial" w:cs="Arial"/>
          <w:sz w:val="24"/>
          <w:szCs w:val="24"/>
        </w:rPr>
        <w:t>serviço</w:t>
      </w:r>
      <w:r w:rsidRPr="00C61DDB">
        <w:rPr>
          <w:rFonts w:ascii="Arial" w:hAnsi="Arial" w:cs="Arial"/>
          <w:spacing w:val="26"/>
          <w:sz w:val="24"/>
          <w:szCs w:val="24"/>
        </w:rPr>
        <w:t xml:space="preserve"> </w:t>
      </w:r>
      <w:r w:rsidRPr="00C61DDB">
        <w:rPr>
          <w:rFonts w:ascii="Arial" w:hAnsi="Arial" w:cs="Arial"/>
          <w:sz w:val="24"/>
          <w:szCs w:val="24"/>
        </w:rPr>
        <w:t>não</w:t>
      </w:r>
      <w:r w:rsidRPr="00C61DDB">
        <w:rPr>
          <w:rFonts w:ascii="Arial" w:hAnsi="Arial" w:cs="Arial"/>
          <w:spacing w:val="26"/>
          <w:sz w:val="24"/>
          <w:szCs w:val="24"/>
        </w:rPr>
        <w:t xml:space="preserve"> </w:t>
      </w:r>
      <w:r w:rsidRPr="00C61DDB">
        <w:rPr>
          <w:rFonts w:ascii="Arial" w:hAnsi="Arial" w:cs="Arial"/>
          <w:sz w:val="24"/>
          <w:szCs w:val="24"/>
        </w:rPr>
        <w:t>realizado,</w:t>
      </w:r>
      <w:r w:rsidRPr="00C61DDB">
        <w:rPr>
          <w:rFonts w:ascii="Arial" w:hAnsi="Arial" w:cs="Arial"/>
          <w:spacing w:val="-64"/>
          <w:sz w:val="24"/>
          <w:szCs w:val="24"/>
        </w:rPr>
        <w:t xml:space="preserve"> </w:t>
      </w:r>
      <w:r w:rsidRPr="00C61DDB">
        <w:rPr>
          <w:rFonts w:ascii="Arial" w:hAnsi="Arial" w:cs="Arial"/>
          <w:sz w:val="24"/>
          <w:szCs w:val="24"/>
        </w:rPr>
        <w:t>por cada</w:t>
      </w:r>
      <w:r w:rsidRPr="00C61DDB">
        <w:rPr>
          <w:rFonts w:ascii="Arial" w:hAnsi="Arial" w:cs="Arial"/>
          <w:spacing w:val="-4"/>
          <w:sz w:val="24"/>
          <w:szCs w:val="24"/>
        </w:rPr>
        <w:t xml:space="preserve"> </w:t>
      </w:r>
      <w:r w:rsidRPr="00C61DDB">
        <w:rPr>
          <w:rFonts w:ascii="Arial" w:hAnsi="Arial" w:cs="Arial"/>
          <w:sz w:val="24"/>
          <w:szCs w:val="24"/>
        </w:rPr>
        <w:t>dia subsequente ao</w:t>
      </w:r>
      <w:r w:rsidRPr="00C61DDB">
        <w:rPr>
          <w:rFonts w:ascii="Arial" w:hAnsi="Arial" w:cs="Arial"/>
          <w:spacing w:val="-1"/>
          <w:sz w:val="24"/>
          <w:szCs w:val="24"/>
        </w:rPr>
        <w:t xml:space="preserve"> </w:t>
      </w:r>
      <w:r w:rsidRPr="00C61DDB">
        <w:rPr>
          <w:rFonts w:ascii="Arial" w:hAnsi="Arial" w:cs="Arial"/>
          <w:sz w:val="24"/>
          <w:szCs w:val="24"/>
        </w:rPr>
        <w:t>décimo.</w:t>
      </w:r>
    </w:p>
    <w:p w:rsidR="00F0279E" w:rsidRPr="00C61DDB" w:rsidRDefault="00F0279E" w:rsidP="00F0279E">
      <w:pPr>
        <w:pStyle w:val="Corpodetexto"/>
        <w:spacing w:line="360" w:lineRule="auto"/>
        <w:ind w:right="-24"/>
        <w:rPr>
          <w:rFonts w:ascii="Arial" w:hAnsi="Arial" w:cs="Arial"/>
          <w:szCs w:val="24"/>
        </w:rPr>
      </w:pPr>
      <w:r w:rsidRPr="00C61DDB">
        <w:rPr>
          <w:rFonts w:ascii="Arial" w:hAnsi="Arial" w:cs="Arial"/>
          <w:szCs w:val="24"/>
        </w:rPr>
        <w:t>§</w:t>
      </w:r>
      <w:r w:rsidRPr="00C61DDB">
        <w:rPr>
          <w:rFonts w:ascii="Arial" w:hAnsi="Arial" w:cs="Arial"/>
          <w:spacing w:val="12"/>
          <w:szCs w:val="24"/>
        </w:rPr>
        <w:t xml:space="preserve"> </w:t>
      </w:r>
      <w:r w:rsidRPr="00C61DDB">
        <w:rPr>
          <w:rFonts w:ascii="Arial" w:hAnsi="Arial" w:cs="Arial"/>
          <w:szCs w:val="24"/>
        </w:rPr>
        <w:t>3.º</w:t>
      </w:r>
      <w:r w:rsidRPr="00C61DDB">
        <w:rPr>
          <w:rFonts w:ascii="Arial" w:hAnsi="Arial" w:cs="Arial"/>
          <w:spacing w:val="10"/>
          <w:szCs w:val="24"/>
        </w:rPr>
        <w:t xml:space="preserve"> </w:t>
      </w:r>
      <w:r w:rsidRPr="00C61DDB">
        <w:rPr>
          <w:rFonts w:ascii="Arial" w:hAnsi="Arial" w:cs="Arial"/>
          <w:szCs w:val="24"/>
        </w:rPr>
        <w:t>O</w:t>
      </w:r>
      <w:r w:rsidRPr="00C61DDB">
        <w:rPr>
          <w:rFonts w:ascii="Arial" w:hAnsi="Arial" w:cs="Arial"/>
          <w:spacing w:val="13"/>
          <w:szCs w:val="24"/>
        </w:rPr>
        <w:t xml:space="preserve"> </w:t>
      </w:r>
      <w:r w:rsidRPr="00C61DDB">
        <w:rPr>
          <w:rFonts w:ascii="Arial" w:hAnsi="Arial" w:cs="Arial"/>
          <w:szCs w:val="24"/>
        </w:rPr>
        <w:t>valor</w:t>
      </w:r>
      <w:r w:rsidRPr="00C61DDB">
        <w:rPr>
          <w:rFonts w:ascii="Arial" w:hAnsi="Arial" w:cs="Arial"/>
          <w:spacing w:val="13"/>
          <w:szCs w:val="24"/>
        </w:rPr>
        <w:t xml:space="preserve"> </w:t>
      </w:r>
      <w:r w:rsidRPr="00C61DDB">
        <w:rPr>
          <w:rFonts w:ascii="Arial" w:hAnsi="Arial" w:cs="Arial"/>
          <w:szCs w:val="24"/>
        </w:rPr>
        <w:t>das</w:t>
      </w:r>
      <w:r w:rsidRPr="00C61DDB">
        <w:rPr>
          <w:rFonts w:ascii="Arial" w:hAnsi="Arial" w:cs="Arial"/>
          <w:spacing w:val="12"/>
          <w:szCs w:val="24"/>
        </w:rPr>
        <w:t xml:space="preserve"> </w:t>
      </w:r>
      <w:r w:rsidRPr="00C61DDB">
        <w:rPr>
          <w:rFonts w:ascii="Arial" w:hAnsi="Arial" w:cs="Arial"/>
          <w:szCs w:val="24"/>
        </w:rPr>
        <w:t>multas</w:t>
      </w:r>
      <w:r w:rsidRPr="00C61DDB">
        <w:rPr>
          <w:rFonts w:ascii="Arial" w:hAnsi="Arial" w:cs="Arial"/>
          <w:spacing w:val="11"/>
          <w:szCs w:val="24"/>
        </w:rPr>
        <w:t xml:space="preserve"> </w:t>
      </w:r>
      <w:r w:rsidRPr="00C61DDB">
        <w:rPr>
          <w:rFonts w:ascii="Arial" w:hAnsi="Arial" w:cs="Arial"/>
          <w:szCs w:val="24"/>
        </w:rPr>
        <w:t>será,</w:t>
      </w:r>
      <w:r w:rsidRPr="00C61DDB">
        <w:rPr>
          <w:rFonts w:ascii="Arial" w:hAnsi="Arial" w:cs="Arial"/>
          <w:spacing w:val="13"/>
          <w:szCs w:val="24"/>
        </w:rPr>
        <w:t xml:space="preserve"> </w:t>
      </w:r>
      <w:r w:rsidRPr="00C61DDB">
        <w:rPr>
          <w:rFonts w:ascii="Arial" w:hAnsi="Arial" w:cs="Arial"/>
          <w:szCs w:val="24"/>
        </w:rPr>
        <w:t>obrigatoriamente,</w:t>
      </w:r>
      <w:r w:rsidRPr="00C61DDB">
        <w:rPr>
          <w:rFonts w:ascii="Arial" w:hAnsi="Arial" w:cs="Arial"/>
          <w:spacing w:val="12"/>
          <w:szCs w:val="24"/>
        </w:rPr>
        <w:t xml:space="preserve"> </w:t>
      </w:r>
      <w:r w:rsidRPr="00C61DDB">
        <w:rPr>
          <w:rFonts w:ascii="Arial" w:hAnsi="Arial" w:cs="Arial"/>
          <w:szCs w:val="24"/>
        </w:rPr>
        <w:t>deduzido</w:t>
      </w:r>
      <w:r w:rsidRPr="00C61DDB">
        <w:rPr>
          <w:rFonts w:ascii="Arial" w:hAnsi="Arial" w:cs="Arial"/>
          <w:spacing w:val="12"/>
          <w:szCs w:val="24"/>
        </w:rPr>
        <w:t xml:space="preserve"> </w:t>
      </w:r>
      <w:r w:rsidRPr="00C61DDB">
        <w:rPr>
          <w:rFonts w:ascii="Arial" w:hAnsi="Arial" w:cs="Arial"/>
          <w:szCs w:val="24"/>
        </w:rPr>
        <w:t>do</w:t>
      </w:r>
      <w:r w:rsidRPr="00C61DDB">
        <w:rPr>
          <w:rFonts w:ascii="Arial" w:hAnsi="Arial" w:cs="Arial"/>
          <w:spacing w:val="13"/>
          <w:szCs w:val="24"/>
        </w:rPr>
        <w:t xml:space="preserve"> </w:t>
      </w:r>
      <w:r w:rsidRPr="00C61DDB">
        <w:rPr>
          <w:rFonts w:ascii="Arial" w:hAnsi="Arial" w:cs="Arial"/>
          <w:szCs w:val="24"/>
        </w:rPr>
        <w:t>pagamento</w:t>
      </w:r>
      <w:r w:rsidRPr="00C61DDB">
        <w:rPr>
          <w:rFonts w:ascii="Arial" w:hAnsi="Arial" w:cs="Arial"/>
          <w:spacing w:val="12"/>
          <w:szCs w:val="24"/>
        </w:rPr>
        <w:t xml:space="preserve"> </w:t>
      </w:r>
      <w:r w:rsidRPr="00C61DDB">
        <w:rPr>
          <w:rFonts w:ascii="Arial" w:hAnsi="Arial" w:cs="Arial"/>
          <w:szCs w:val="24"/>
        </w:rPr>
        <w:t>do</w:t>
      </w:r>
      <w:r w:rsidRPr="00C61DDB">
        <w:rPr>
          <w:rFonts w:ascii="Arial" w:hAnsi="Arial" w:cs="Arial"/>
          <w:spacing w:val="13"/>
          <w:szCs w:val="24"/>
        </w:rPr>
        <w:t xml:space="preserve"> </w:t>
      </w:r>
      <w:r w:rsidRPr="00C61DDB">
        <w:rPr>
          <w:rFonts w:ascii="Arial" w:hAnsi="Arial" w:cs="Arial"/>
          <w:szCs w:val="24"/>
        </w:rPr>
        <w:t>serviço realizado</w:t>
      </w:r>
      <w:r w:rsidRPr="00C61DDB">
        <w:rPr>
          <w:rFonts w:ascii="Arial" w:hAnsi="Arial" w:cs="Arial"/>
          <w:spacing w:val="1"/>
          <w:szCs w:val="24"/>
        </w:rPr>
        <w:t xml:space="preserve"> </w:t>
      </w:r>
      <w:r w:rsidRPr="00C61DDB">
        <w:rPr>
          <w:rFonts w:ascii="Arial" w:hAnsi="Arial" w:cs="Arial"/>
          <w:szCs w:val="24"/>
        </w:rPr>
        <w:t>com</w:t>
      </w:r>
      <w:r w:rsidRPr="00C61DDB">
        <w:rPr>
          <w:rFonts w:ascii="Arial" w:hAnsi="Arial" w:cs="Arial"/>
          <w:spacing w:val="1"/>
          <w:szCs w:val="24"/>
        </w:rPr>
        <w:t xml:space="preserve"> </w:t>
      </w:r>
      <w:r w:rsidRPr="00C61DDB">
        <w:rPr>
          <w:rFonts w:ascii="Arial" w:hAnsi="Arial" w:cs="Arial"/>
          <w:szCs w:val="24"/>
        </w:rPr>
        <w:t>atraso</w:t>
      </w:r>
      <w:r w:rsidRPr="00C61DDB">
        <w:rPr>
          <w:rFonts w:ascii="Arial" w:hAnsi="Arial" w:cs="Arial"/>
          <w:spacing w:val="1"/>
          <w:szCs w:val="24"/>
        </w:rPr>
        <w:t xml:space="preserve"> </w:t>
      </w:r>
      <w:r w:rsidRPr="00C61DDB">
        <w:rPr>
          <w:rFonts w:ascii="Arial" w:hAnsi="Arial" w:cs="Arial"/>
          <w:szCs w:val="24"/>
        </w:rPr>
        <w:t>ou</w:t>
      </w:r>
      <w:r w:rsidRPr="00C61DDB">
        <w:rPr>
          <w:rFonts w:ascii="Arial" w:hAnsi="Arial" w:cs="Arial"/>
          <w:spacing w:val="1"/>
          <w:szCs w:val="24"/>
        </w:rPr>
        <w:t xml:space="preserve"> </w:t>
      </w:r>
      <w:r w:rsidRPr="00C61DDB">
        <w:rPr>
          <w:rFonts w:ascii="Arial" w:hAnsi="Arial" w:cs="Arial"/>
          <w:szCs w:val="24"/>
        </w:rPr>
        <w:t>de</w:t>
      </w:r>
      <w:r w:rsidRPr="00C61DDB">
        <w:rPr>
          <w:rFonts w:ascii="Arial" w:hAnsi="Arial" w:cs="Arial"/>
          <w:spacing w:val="1"/>
          <w:szCs w:val="24"/>
        </w:rPr>
        <w:t xml:space="preserve"> </w:t>
      </w:r>
      <w:r w:rsidRPr="00C61DDB">
        <w:rPr>
          <w:rFonts w:ascii="Arial" w:hAnsi="Arial" w:cs="Arial"/>
          <w:szCs w:val="24"/>
        </w:rPr>
        <w:t>outros</w:t>
      </w:r>
      <w:r w:rsidRPr="00C61DDB">
        <w:rPr>
          <w:rFonts w:ascii="Arial" w:hAnsi="Arial" w:cs="Arial"/>
          <w:spacing w:val="1"/>
          <w:szCs w:val="24"/>
        </w:rPr>
        <w:t xml:space="preserve"> </w:t>
      </w:r>
      <w:r w:rsidRPr="00C61DDB">
        <w:rPr>
          <w:rFonts w:ascii="Arial" w:hAnsi="Arial" w:cs="Arial"/>
          <w:szCs w:val="24"/>
        </w:rPr>
        <w:t>créditos,</w:t>
      </w:r>
      <w:r w:rsidRPr="00C61DDB">
        <w:rPr>
          <w:rFonts w:ascii="Arial" w:hAnsi="Arial" w:cs="Arial"/>
          <w:spacing w:val="1"/>
          <w:szCs w:val="24"/>
        </w:rPr>
        <w:t xml:space="preserve"> </w:t>
      </w:r>
      <w:r w:rsidRPr="00C61DDB">
        <w:rPr>
          <w:rFonts w:ascii="Arial" w:hAnsi="Arial" w:cs="Arial"/>
          <w:szCs w:val="24"/>
        </w:rPr>
        <w:t>relativos</w:t>
      </w:r>
      <w:r w:rsidRPr="00C61DDB">
        <w:rPr>
          <w:rFonts w:ascii="Arial" w:hAnsi="Arial" w:cs="Arial"/>
          <w:spacing w:val="1"/>
          <w:szCs w:val="24"/>
        </w:rPr>
        <w:t xml:space="preserve"> </w:t>
      </w:r>
      <w:r w:rsidRPr="00C61DDB">
        <w:rPr>
          <w:rFonts w:ascii="Arial" w:hAnsi="Arial" w:cs="Arial"/>
          <w:szCs w:val="24"/>
        </w:rPr>
        <w:t>ao</w:t>
      </w:r>
      <w:r w:rsidRPr="00C61DDB">
        <w:rPr>
          <w:rFonts w:ascii="Arial" w:hAnsi="Arial" w:cs="Arial"/>
          <w:spacing w:val="1"/>
          <w:szCs w:val="24"/>
        </w:rPr>
        <w:t xml:space="preserve"> </w:t>
      </w:r>
      <w:r w:rsidRPr="00C61DDB">
        <w:rPr>
          <w:rFonts w:ascii="Arial" w:hAnsi="Arial" w:cs="Arial"/>
          <w:szCs w:val="24"/>
        </w:rPr>
        <w:t>mesmo</w:t>
      </w:r>
      <w:r w:rsidRPr="00C61DDB">
        <w:rPr>
          <w:rFonts w:ascii="Arial" w:hAnsi="Arial" w:cs="Arial"/>
          <w:spacing w:val="1"/>
          <w:szCs w:val="24"/>
        </w:rPr>
        <w:t xml:space="preserve"> </w:t>
      </w:r>
      <w:r w:rsidRPr="00C61DDB">
        <w:rPr>
          <w:rFonts w:ascii="Arial" w:hAnsi="Arial" w:cs="Arial"/>
          <w:szCs w:val="24"/>
        </w:rPr>
        <w:t>contrato,</w:t>
      </w:r>
      <w:r w:rsidRPr="00C61DDB">
        <w:rPr>
          <w:rFonts w:ascii="Arial" w:hAnsi="Arial" w:cs="Arial"/>
          <w:spacing w:val="1"/>
          <w:szCs w:val="24"/>
        </w:rPr>
        <w:t xml:space="preserve"> </w:t>
      </w:r>
      <w:r w:rsidRPr="00C61DDB">
        <w:rPr>
          <w:rFonts w:ascii="Arial" w:hAnsi="Arial" w:cs="Arial"/>
          <w:szCs w:val="24"/>
        </w:rPr>
        <w:t>eventualmente existentes.</w:t>
      </w:r>
    </w:p>
    <w:p w:rsidR="00F0279E" w:rsidRPr="00C61DDB" w:rsidRDefault="00F0279E" w:rsidP="00F0279E">
      <w:pPr>
        <w:pStyle w:val="Corpodetexto"/>
        <w:spacing w:line="360" w:lineRule="auto"/>
        <w:ind w:right="-24"/>
        <w:rPr>
          <w:rFonts w:ascii="Arial" w:hAnsi="Arial" w:cs="Arial"/>
          <w:szCs w:val="24"/>
        </w:rPr>
      </w:pPr>
      <w:r w:rsidRPr="00C61DDB">
        <w:rPr>
          <w:rFonts w:ascii="Arial" w:hAnsi="Arial" w:cs="Arial"/>
          <w:szCs w:val="24"/>
        </w:rPr>
        <w:t>§ 4.º As multas previstas nesta cláusula não têm caráter compensatório e o seu</w:t>
      </w:r>
      <w:r w:rsidRPr="00C61DDB">
        <w:rPr>
          <w:rFonts w:ascii="Arial" w:hAnsi="Arial" w:cs="Arial"/>
          <w:spacing w:val="1"/>
          <w:szCs w:val="24"/>
        </w:rPr>
        <w:t xml:space="preserve"> </w:t>
      </w:r>
      <w:r w:rsidRPr="00C61DDB">
        <w:rPr>
          <w:rFonts w:ascii="Arial" w:hAnsi="Arial" w:cs="Arial"/>
          <w:szCs w:val="24"/>
        </w:rPr>
        <w:t>pagamento não eximirá o CONTRATADO da responsabilidade por perdas e danos</w:t>
      </w:r>
      <w:r w:rsidRPr="00C61DDB">
        <w:rPr>
          <w:rFonts w:ascii="Arial" w:hAnsi="Arial" w:cs="Arial"/>
          <w:spacing w:val="1"/>
          <w:szCs w:val="24"/>
        </w:rPr>
        <w:t xml:space="preserve"> </w:t>
      </w:r>
      <w:r w:rsidRPr="00C61DDB">
        <w:rPr>
          <w:rFonts w:ascii="Arial" w:hAnsi="Arial" w:cs="Arial"/>
          <w:szCs w:val="24"/>
        </w:rPr>
        <w:t>decorrentes</w:t>
      </w:r>
      <w:r w:rsidRPr="00C61DDB">
        <w:rPr>
          <w:rFonts w:ascii="Arial" w:hAnsi="Arial" w:cs="Arial"/>
          <w:spacing w:val="-1"/>
          <w:szCs w:val="24"/>
        </w:rPr>
        <w:t xml:space="preserve"> </w:t>
      </w:r>
      <w:r w:rsidRPr="00C61DDB">
        <w:rPr>
          <w:rFonts w:ascii="Arial" w:hAnsi="Arial" w:cs="Arial"/>
          <w:szCs w:val="24"/>
        </w:rPr>
        <w:t>das</w:t>
      </w:r>
      <w:r w:rsidRPr="00C61DDB">
        <w:rPr>
          <w:rFonts w:ascii="Arial" w:hAnsi="Arial" w:cs="Arial"/>
          <w:spacing w:val="-5"/>
          <w:szCs w:val="24"/>
        </w:rPr>
        <w:t xml:space="preserve"> </w:t>
      </w:r>
      <w:r w:rsidRPr="00C61DDB">
        <w:rPr>
          <w:rFonts w:ascii="Arial" w:hAnsi="Arial" w:cs="Arial"/>
          <w:szCs w:val="24"/>
        </w:rPr>
        <w:t>infrações cometidas.</w:t>
      </w:r>
    </w:p>
    <w:p w:rsidR="00F0279E" w:rsidRPr="00C61DDB" w:rsidRDefault="00F0279E" w:rsidP="00F0279E">
      <w:pPr>
        <w:pStyle w:val="Corpodetexto"/>
        <w:spacing w:line="360" w:lineRule="auto"/>
        <w:ind w:right="-24"/>
        <w:rPr>
          <w:rFonts w:ascii="Arial" w:hAnsi="Arial" w:cs="Arial"/>
          <w:szCs w:val="24"/>
        </w:rPr>
      </w:pPr>
      <w:r w:rsidRPr="00C61DDB">
        <w:rPr>
          <w:rFonts w:ascii="Arial" w:hAnsi="Arial" w:cs="Arial"/>
          <w:szCs w:val="24"/>
        </w:rPr>
        <w:t>§</w:t>
      </w:r>
      <w:r w:rsidRPr="00C61DDB">
        <w:rPr>
          <w:rFonts w:ascii="Arial" w:hAnsi="Arial" w:cs="Arial"/>
          <w:spacing w:val="-3"/>
          <w:szCs w:val="24"/>
        </w:rPr>
        <w:t xml:space="preserve"> </w:t>
      </w:r>
      <w:r w:rsidRPr="00C61DDB">
        <w:rPr>
          <w:rFonts w:ascii="Arial" w:hAnsi="Arial" w:cs="Arial"/>
          <w:szCs w:val="24"/>
        </w:rPr>
        <w:t>5.º</w:t>
      </w:r>
      <w:r w:rsidRPr="00C61DDB">
        <w:rPr>
          <w:rFonts w:ascii="Arial" w:hAnsi="Arial" w:cs="Arial"/>
          <w:spacing w:val="-2"/>
          <w:szCs w:val="24"/>
        </w:rPr>
        <w:t xml:space="preserve"> </w:t>
      </w:r>
      <w:r w:rsidRPr="00C61DDB">
        <w:rPr>
          <w:rFonts w:ascii="Arial" w:hAnsi="Arial" w:cs="Arial"/>
          <w:szCs w:val="24"/>
        </w:rPr>
        <w:t>As</w:t>
      </w:r>
      <w:r w:rsidRPr="00C61DDB">
        <w:rPr>
          <w:rFonts w:ascii="Arial" w:hAnsi="Arial" w:cs="Arial"/>
          <w:spacing w:val="-2"/>
          <w:szCs w:val="24"/>
        </w:rPr>
        <w:t xml:space="preserve"> </w:t>
      </w:r>
      <w:r w:rsidRPr="00C61DDB">
        <w:rPr>
          <w:rFonts w:ascii="Arial" w:hAnsi="Arial" w:cs="Arial"/>
          <w:szCs w:val="24"/>
        </w:rPr>
        <w:t>horas</w:t>
      </w:r>
      <w:r w:rsidRPr="00C61DDB">
        <w:rPr>
          <w:rFonts w:ascii="Arial" w:hAnsi="Arial" w:cs="Arial"/>
          <w:spacing w:val="-2"/>
          <w:szCs w:val="24"/>
        </w:rPr>
        <w:t xml:space="preserve"> </w:t>
      </w:r>
      <w:r w:rsidRPr="00C61DDB">
        <w:rPr>
          <w:rFonts w:ascii="Arial" w:hAnsi="Arial" w:cs="Arial"/>
          <w:szCs w:val="24"/>
        </w:rPr>
        <w:t>não</w:t>
      </w:r>
      <w:r w:rsidRPr="00C61DDB">
        <w:rPr>
          <w:rFonts w:ascii="Arial" w:hAnsi="Arial" w:cs="Arial"/>
          <w:spacing w:val="-2"/>
          <w:szCs w:val="24"/>
        </w:rPr>
        <w:t xml:space="preserve"> </w:t>
      </w:r>
      <w:r w:rsidRPr="00C61DDB">
        <w:rPr>
          <w:rFonts w:ascii="Arial" w:hAnsi="Arial" w:cs="Arial"/>
          <w:szCs w:val="24"/>
        </w:rPr>
        <w:t>trabalhadas</w:t>
      </w:r>
      <w:r w:rsidRPr="00C61DDB">
        <w:rPr>
          <w:rFonts w:ascii="Arial" w:hAnsi="Arial" w:cs="Arial"/>
          <w:spacing w:val="-3"/>
          <w:szCs w:val="24"/>
        </w:rPr>
        <w:t xml:space="preserve"> </w:t>
      </w:r>
      <w:r w:rsidRPr="00C61DDB">
        <w:rPr>
          <w:rFonts w:ascii="Arial" w:hAnsi="Arial" w:cs="Arial"/>
          <w:szCs w:val="24"/>
        </w:rPr>
        <w:t>serão</w:t>
      </w:r>
      <w:r w:rsidRPr="00C61DDB">
        <w:rPr>
          <w:rFonts w:ascii="Arial" w:hAnsi="Arial" w:cs="Arial"/>
          <w:spacing w:val="-2"/>
          <w:szCs w:val="24"/>
        </w:rPr>
        <w:t xml:space="preserve"> </w:t>
      </w:r>
      <w:r w:rsidRPr="00C61DDB">
        <w:rPr>
          <w:rFonts w:ascii="Arial" w:hAnsi="Arial" w:cs="Arial"/>
          <w:szCs w:val="24"/>
        </w:rPr>
        <w:t>descontados</w:t>
      </w:r>
      <w:r w:rsidRPr="00C61DDB">
        <w:rPr>
          <w:rFonts w:ascii="Arial" w:hAnsi="Arial" w:cs="Arial"/>
          <w:spacing w:val="-11"/>
          <w:szCs w:val="24"/>
        </w:rPr>
        <w:t xml:space="preserve"> </w:t>
      </w:r>
      <w:r w:rsidRPr="00C61DDB">
        <w:rPr>
          <w:rFonts w:ascii="Arial" w:hAnsi="Arial" w:cs="Arial"/>
          <w:szCs w:val="24"/>
        </w:rPr>
        <w:t>do</w:t>
      </w:r>
      <w:r w:rsidRPr="00C61DDB">
        <w:rPr>
          <w:rFonts w:ascii="Arial" w:hAnsi="Arial" w:cs="Arial"/>
          <w:spacing w:val="-6"/>
          <w:szCs w:val="24"/>
        </w:rPr>
        <w:t xml:space="preserve"> </w:t>
      </w:r>
      <w:r w:rsidRPr="00C61DDB">
        <w:rPr>
          <w:rFonts w:ascii="Arial" w:hAnsi="Arial" w:cs="Arial"/>
          <w:szCs w:val="24"/>
        </w:rPr>
        <w:t>pagamento</w:t>
      </w:r>
      <w:r w:rsidRPr="00C61DDB">
        <w:rPr>
          <w:rFonts w:ascii="Arial" w:hAnsi="Arial" w:cs="Arial"/>
          <w:spacing w:val="-1"/>
          <w:szCs w:val="24"/>
        </w:rPr>
        <w:t xml:space="preserve"> </w:t>
      </w:r>
      <w:r w:rsidRPr="00C61DDB">
        <w:rPr>
          <w:rFonts w:ascii="Arial" w:hAnsi="Arial" w:cs="Arial"/>
          <w:szCs w:val="24"/>
        </w:rPr>
        <w:t>do</w:t>
      </w:r>
      <w:r w:rsidRPr="00C61DDB">
        <w:rPr>
          <w:rFonts w:ascii="Arial" w:hAnsi="Arial" w:cs="Arial"/>
          <w:spacing w:val="-2"/>
          <w:szCs w:val="24"/>
        </w:rPr>
        <w:t xml:space="preserve"> </w:t>
      </w:r>
      <w:r w:rsidRPr="00C61DDB">
        <w:rPr>
          <w:rFonts w:ascii="Arial" w:hAnsi="Arial" w:cs="Arial"/>
          <w:szCs w:val="24"/>
        </w:rPr>
        <w:t>CONTRATADO</w:t>
      </w:r>
    </w:p>
    <w:p w:rsidR="00F0279E" w:rsidRPr="00C61DDB" w:rsidRDefault="00F0279E" w:rsidP="00F0279E">
      <w:pPr>
        <w:spacing w:line="360" w:lineRule="auto"/>
        <w:contextualSpacing/>
        <w:jc w:val="both"/>
        <w:rPr>
          <w:rFonts w:ascii="Arial" w:hAnsi="Arial" w:cs="Arial"/>
          <w:b/>
          <w:bCs/>
          <w:sz w:val="24"/>
          <w:szCs w:val="24"/>
        </w:rPr>
      </w:pPr>
    </w:p>
    <w:p w:rsidR="00F0279E" w:rsidRPr="006826C6" w:rsidRDefault="00F0279E" w:rsidP="00F0279E">
      <w:pPr>
        <w:spacing w:line="360" w:lineRule="auto"/>
        <w:contextualSpacing/>
        <w:jc w:val="both"/>
        <w:rPr>
          <w:rFonts w:ascii="Arial" w:hAnsi="Arial" w:cs="Arial"/>
          <w:b/>
          <w:sz w:val="24"/>
          <w:szCs w:val="24"/>
        </w:rPr>
      </w:pPr>
      <w:r w:rsidRPr="00C61DDB">
        <w:rPr>
          <w:rFonts w:ascii="Arial" w:hAnsi="Arial" w:cs="Arial"/>
          <w:b/>
          <w:bCs/>
          <w:sz w:val="24"/>
          <w:szCs w:val="24"/>
        </w:rPr>
        <w:t>15- DISPOSIÇÕES FINAIS</w:t>
      </w:r>
    </w:p>
    <w:p w:rsidR="00F0279E" w:rsidRPr="00C61DDB" w:rsidRDefault="00F0279E" w:rsidP="00F0279E">
      <w:pPr>
        <w:spacing w:line="360" w:lineRule="auto"/>
        <w:contextualSpacing/>
        <w:jc w:val="both"/>
        <w:rPr>
          <w:rFonts w:ascii="Arial" w:hAnsi="Arial" w:cs="Arial"/>
          <w:sz w:val="24"/>
          <w:szCs w:val="24"/>
        </w:rPr>
      </w:pPr>
      <w:r w:rsidRPr="00C61DDB">
        <w:rPr>
          <w:rFonts w:ascii="Arial" w:hAnsi="Arial" w:cs="Arial"/>
          <w:bCs/>
          <w:sz w:val="24"/>
          <w:szCs w:val="24"/>
        </w:rPr>
        <w:t xml:space="preserve">15- </w:t>
      </w:r>
      <w:r w:rsidRPr="00C61DDB">
        <w:rPr>
          <w:rFonts w:ascii="Arial" w:hAnsi="Arial" w:cs="Arial"/>
          <w:sz w:val="24"/>
          <w:szCs w:val="24"/>
        </w:rPr>
        <w:t>Qualquer omissão referente ao teor deste Termo de Referência deverá ser suprida de acordo com a Lei Federal 14.133/2021.</w:t>
      </w:r>
    </w:p>
    <w:p w:rsidR="00F0279E" w:rsidRPr="00C61DDB" w:rsidRDefault="00F0279E" w:rsidP="00F0279E">
      <w:pPr>
        <w:pStyle w:val="Padro"/>
        <w:spacing w:line="360" w:lineRule="auto"/>
        <w:jc w:val="both"/>
        <w:rPr>
          <w:sz w:val="24"/>
          <w:szCs w:val="24"/>
          <w:shd w:val="clear" w:color="auto" w:fill="FFFFFF"/>
        </w:rPr>
      </w:pPr>
    </w:p>
    <w:p w:rsidR="00F0279E" w:rsidRPr="00C61DDB" w:rsidRDefault="00F0279E" w:rsidP="00F0279E">
      <w:pPr>
        <w:pStyle w:val="Corpodetexto"/>
        <w:spacing w:line="360" w:lineRule="auto"/>
        <w:ind w:right="23"/>
        <w:rPr>
          <w:rFonts w:ascii="Arial" w:hAnsi="Arial" w:cs="Arial"/>
          <w:szCs w:val="24"/>
        </w:rPr>
      </w:pPr>
      <w:r w:rsidRPr="00FF5421">
        <w:rPr>
          <w:rFonts w:ascii="Arial" w:hAnsi="Arial" w:cs="Arial"/>
          <w:noProof/>
          <w:szCs w:val="24"/>
        </w:rPr>
        <w:drawing>
          <wp:anchor distT="0" distB="0" distL="114300" distR="114300" simplePos="0" relativeHeight="251660288" behindDoc="1" locked="0" layoutInCell="1" allowOverlap="1" wp14:anchorId="46D0063D" wp14:editId="358C2841">
            <wp:simplePos x="0" y="0"/>
            <wp:positionH relativeFrom="page">
              <wp:align>center</wp:align>
            </wp:positionH>
            <wp:positionV relativeFrom="paragraph">
              <wp:posOffset>203835</wp:posOffset>
            </wp:positionV>
            <wp:extent cx="973236" cy="1413510"/>
            <wp:effectExtent l="0" t="0" r="0" b="0"/>
            <wp:wrapNone/>
            <wp:docPr id="13" name="Imagem 13" descr="\\ASSISTENCIA\Users\ASSISTENCIA\Desktop\CONVALES 2025\ASSINATURAS\ASSINATURA IREN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SISTENCIA\Users\ASSISTENCIA\Desktop\CONVALES 2025\ASSINATURAS\ASSINATURA IRENE.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3236" cy="141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61DDB">
        <w:rPr>
          <w:rFonts w:ascii="Arial" w:hAnsi="Arial" w:cs="Arial"/>
          <w:szCs w:val="24"/>
        </w:rPr>
        <w:t>Arinos/MG,</w:t>
      </w:r>
      <w:r w:rsidRPr="00C61DDB">
        <w:rPr>
          <w:rFonts w:ascii="Arial" w:hAnsi="Arial" w:cs="Arial"/>
          <w:spacing w:val="-1"/>
          <w:szCs w:val="24"/>
        </w:rPr>
        <w:t xml:space="preserve"> </w:t>
      </w:r>
      <w:r>
        <w:rPr>
          <w:rFonts w:ascii="Arial" w:hAnsi="Arial" w:cs="Arial"/>
          <w:szCs w:val="24"/>
        </w:rPr>
        <w:t>22 de fevereiro de 2026.</w:t>
      </w:r>
    </w:p>
    <w:p w:rsidR="00F0279E" w:rsidRDefault="00F0279E" w:rsidP="00F0279E">
      <w:pPr>
        <w:pStyle w:val="Corpodetexto"/>
        <w:spacing w:line="360" w:lineRule="auto"/>
        <w:ind w:right="23"/>
        <w:rPr>
          <w:rFonts w:ascii="Arial" w:hAnsi="Arial" w:cs="Arial"/>
          <w:szCs w:val="24"/>
        </w:rPr>
      </w:pPr>
    </w:p>
    <w:p w:rsidR="00F0279E" w:rsidRDefault="00F0279E" w:rsidP="00F0279E">
      <w:pPr>
        <w:pStyle w:val="Corpodetexto"/>
        <w:spacing w:line="360" w:lineRule="auto"/>
        <w:ind w:right="23"/>
        <w:rPr>
          <w:rFonts w:ascii="Arial" w:hAnsi="Arial" w:cs="Arial"/>
          <w:szCs w:val="24"/>
        </w:rPr>
      </w:pPr>
    </w:p>
    <w:p w:rsidR="00F0279E" w:rsidRPr="00C61DDB" w:rsidRDefault="00F0279E" w:rsidP="00F0279E">
      <w:pPr>
        <w:pStyle w:val="Corpodetexto"/>
        <w:spacing w:line="360" w:lineRule="auto"/>
        <w:ind w:right="23"/>
        <w:rPr>
          <w:rFonts w:ascii="Arial" w:hAnsi="Arial" w:cs="Arial"/>
          <w:szCs w:val="24"/>
        </w:rPr>
      </w:pPr>
    </w:p>
    <w:p w:rsidR="00F0279E" w:rsidRPr="00C61DDB" w:rsidRDefault="00F0279E" w:rsidP="00F0279E">
      <w:pPr>
        <w:pStyle w:val="Corpodetexto"/>
        <w:spacing w:line="360" w:lineRule="auto"/>
        <w:ind w:right="23" w:hanging="102"/>
        <w:jc w:val="center"/>
        <w:rPr>
          <w:rFonts w:ascii="Arial" w:hAnsi="Arial" w:cs="Arial"/>
          <w:b/>
          <w:szCs w:val="24"/>
        </w:rPr>
      </w:pPr>
      <w:r w:rsidRPr="00C61DDB">
        <w:rPr>
          <w:rFonts w:ascii="Arial" w:hAnsi="Arial" w:cs="Arial"/>
          <w:b/>
          <w:szCs w:val="24"/>
        </w:rPr>
        <w:t>Irene Gomes Guedes</w:t>
      </w:r>
    </w:p>
    <w:p w:rsidR="00F0279E" w:rsidRPr="00FF5421" w:rsidRDefault="00F0279E" w:rsidP="00F0279E">
      <w:pPr>
        <w:pStyle w:val="Corpodetexto"/>
        <w:spacing w:line="360" w:lineRule="auto"/>
        <w:ind w:right="23" w:hanging="102"/>
        <w:jc w:val="center"/>
        <w:rPr>
          <w:rFonts w:ascii="Arial" w:hAnsi="Arial" w:cs="Arial"/>
          <w:b/>
          <w:szCs w:val="24"/>
        </w:rPr>
      </w:pPr>
      <w:r w:rsidRPr="00C61DDB">
        <w:rPr>
          <w:rFonts w:ascii="Arial" w:hAnsi="Arial" w:cs="Arial"/>
          <w:b/>
          <w:szCs w:val="24"/>
        </w:rPr>
        <w:t>Secretária Executiv</w:t>
      </w:r>
      <w:r>
        <w:rPr>
          <w:rFonts w:ascii="Arial" w:hAnsi="Arial" w:cs="Arial"/>
          <w:b/>
          <w:szCs w:val="24"/>
        </w:rPr>
        <w:t>a</w:t>
      </w:r>
    </w:p>
    <w:p w:rsidR="00F0279E" w:rsidRDefault="00F0279E" w:rsidP="00F0279E">
      <w:pPr>
        <w:spacing w:after="200" w:line="276" w:lineRule="auto"/>
        <w:rPr>
          <w:rFonts w:ascii="Arial" w:eastAsia="Arial Unicode MS" w:hAnsi="Arial" w:cs="Arial"/>
          <w:b/>
          <w:bCs/>
          <w:iCs/>
          <w:color w:val="000000"/>
          <w:sz w:val="24"/>
          <w:szCs w:val="24"/>
          <w:u w:color="000000"/>
          <w:bdr w:val="nil"/>
          <w:shd w:val="clear" w:color="auto" w:fill="FFFFFF"/>
        </w:rPr>
      </w:pPr>
      <w:r>
        <w:rPr>
          <w:rFonts w:ascii="Arial" w:hAnsi="Arial" w:cs="Arial"/>
          <w:b/>
          <w:bCs/>
          <w:iCs/>
          <w:sz w:val="24"/>
          <w:szCs w:val="24"/>
          <w:shd w:val="clear" w:color="auto" w:fill="FFFFFF"/>
        </w:rPr>
        <w:br w:type="page"/>
      </w:r>
    </w:p>
    <w:p w:rsidR="00F0279E" w:rsidRDefault="00F0279E" w:rsidP="00F0279E">
      <w:pPr>
        <w:tabs>
          <w:tab w:val="left" w:pos="993"/>
          <w:tab w:val="left" w:pos="1418"/>
        </w:tabs>
        <w:spacing w:line="360" w:lineRule="auto"/>
        <w:jc w:val="center"/>
        <w:rPr>
          <w:rFonts w:ascii="Arial" w:hAnsi="Arial" w:cs="Arial"/>
          <w:b/>
          <w:sz w:val="24"/>
          <w:szCs w:val="24"/>
          <w:bdr w:val="threeDEngrave" w:sz="24" w:space="0" w:color="auto" w:frame="1"/>
        </w:rPr>
      </w:pPr>
    </w:p>
    <w:p w:rsidR="00F0279E" w:rsidRPr="00C61DDB" w:rsidRDefault="00F0279E" w:rsidP="00F0279E">
      <w:pPr>
        <w:tabs>
          <w:tab w:val="left" w:pos="993"/>
          <w:tab w:val="left" w:pos="1418"/>
        </w:tabs>
        <w:spacing w:line="360" w:lineRule="auto"/>
        <w:jc w:val="center"/>
        <w:rPr>
          <w:rFonts w:ascii="Arial" w:hAnsi="Arial" w:cs="Arial"/>
          <w:sz w:val="24"/>
          <w:szCs w:val="24"/>
        </w:rPr>
      </w:pPr>
      <w:r w:rsidRPr="00C61DDB">
        <w:rPr>
          <w:rFonts w:ascii="Arial" w:hAnsi="Arial" w:cs="Arial"/>
          <w:b/>
          <w:sz w:val="24"/>
          <w:szCs w:val="24"/>
          <w:bdr w:val="threeDEngrave" w:sz="24" w:space="0" w:color="auto" w:frame="1"/>
        </w:rPr>
        <w:t>ANEXO II - CARTA DE APRESENTAÇÃO DA PROPOSTA</w:t>
      </w:r>
    </w:p>
    <w:p w:rsidR="00F0279E" w:rsidRPr="0007765E" w:rsidRDefault="00F0279E" w:rsidP="00F0279E">
      <w:pPr>
        <w:widowControl w:val="0"/>
        <w:spacing w:after="120" w:line="360" w:lineRule="auto"/>
        <w:ind w:left="213"/>
        <w:jc w:val="center"/>
        <w:rPr>
          <w:rFonts w:ascii="Arial" w:hAnsi="Arial" w:cs="Arial"/>
          <w:b/>
          <w:sz w:val="24"/>
          <w:szCs w:val="24"/>
        </w:rPr>
      </w:pPr>
      <w:r w:rsidRPr="001B5BB7">
        <w:rPr>
          <w:rFonts w:ascii="Arial" w:hAnsi="Arial" w:cs="Arial"/>
          <w:b/>
          <w:sz w:val="24"/>
          <w:szCs w:val="24"/>
        </w:rPr>
        <w:t xml:space="preserve">PROCESSO ADMINISTRATIVO </w:t>
      </w:r>
      <w:r w:rsidRPr="0007765E">
        <w:rPr>
          <w:rFonts w:ascii="Arial" w:hAnsi="Arial" w:cs="Arial"/>
          <w:b/>
          <w:sz w:val="24"/>
          <w:szCs w:val="24"/>
        </w:rPr>
        <w:t xml:space="preserve">N° </w:t>
      </w:r>
      <w:r>
        <w:rPr>
          <w:rFonts w:ascii="Arial" w:hAnsi="Arial" w:cs="Arial"/>
          <w:b/>
          <w:sz w:val="24"/>
          <w:szCs w:val="24"/>
        </w:rPr>
        <w:t>020/2026</w:t>
      </w:r>
      <w:r w:rsidRPr="0007765E">
        <w:rPr>
          <w:rFonts w:ascii="Arial" w:hAnsi="Arial" w:cs="Arial"/>
          <w:b/>
          <w:sz w:val="24"/>
          <w:szCs w:val="24"/>
        </w:rPr>
        <w:t>.</w:t>
      </w:r>
    </w:p>
    <w:p w:rsidR="00F0279E" w:rsidRPr="0007765E" w:rsidRDefault="00F0279E" w:rsidP="00F0279E">
      <w:pPr>
        <w:pStyle w:val="Ttulo21"/>
        <w:spacing w:line="360" w:lineRule="auto"/>
        <w:ind w:left="0"/>
        <w:jc w:val="both"/>
        <w:rPr>
          <w:sz w:val="24"/>
          <w:szCs w:val="24"/>
        </w:rPr>
      </w:pPr>
      <w:r w:rsidRPr="0007765E">
        <w:rPr>
          <w:sz w:val="24"/>
          <w:szCs w:val="24"/>
        </w:rPr>
        <w:t>ÀO</w:t>
      </w:r>
    </w:p>
    <w:p w:rsidR="00F0279E" w:rsidRPr="0007765E" w:rsidRDefault="00F0279E" w:rsidP="00F0279E">
      <w:pPr>
        <w:spacing w:line="360" w:lineRule="auto"/>
        <w:ind w:right="23"/>
        <w:jc w:val="both"/>
        <w:rPr>
          <w:rFonts w:ascii="Arial" w:hAnsi="Arial" w:cs="Arial"/>
          <w:b/>
          <w:sz w:val="24"/>
          <w:szCs w:val="24"/>
        </w:rPr>
      </w:pPr>
      <w:r w:rsidRPr="0007765E">
        <w:rPr>
          <w:rFonts w:ascii="Arial" w:hAnsi="Arial" w:cs="Arial"/>
          <w:b/>
          <w:sz w:val="24"/>
          <w:szCs w:val="24"/>
        </w:rPr>
        <w:t>CONSÓRCIO</w:t>
      </w:r>
      <w:r w:rsidRPr="0007765E">
        <w:rPr>
          <w:rFonts w:ascii="Arial" w:hAnsi="Arial" w:cs="Arial"/>
          <w:b/>
          <w:spacing w:val="53"/>
          <w:w w:val="150"/>
          <w:sz w:val="24"/>
          <w:szCs w:val="24"/>
        </w:rPr>
        <w:t xml:space="preserve"> </w:t>
      </w:r>
      <w:r w:rsidRPr="0007765E">
        <w:rPr>
          <w:rFonts w:ascii="Arial" w:hAnsi="Arial" w:cs="Arial"/>
          <w:b/>
          <w:sz w:val="24"/>
          <w:szCs w:val="24"/>
        </w:rPr>
        <w:t>DE</w:t>
      </w:r>
      <w:r w:rsidRPr="0007765E">
        <w:rPr>
          <w:rFonts w:ascii="Arial" w:hAnsi="Arial" w:cs="Arial"/>
          <w:b/>
          <w:spacing w:val="52"/>
          <w:w w:val="150"/>
          <w:sz w:val="24"/>
          <w:szCs w:val="24"/>
        </w:rPr>
        <w:t xml:space="preserve"> </w:t>
      </w:r>
      <w:r w:rsidRPr="0007765E">
        <w:rPr>
          <w:rFonts w:ascii="Arial" w:hAnsi="Arial" w:cs="Arial"/>
          <w:b/>
          <w:sz w:val="24"/>
          <w:szCs w:val="24"/>
        </w:rPr>
        <w:t>DESENVOLVIMENTO</w:t>
      </w:r>
      <w:r w:rsidRPr="0007765E">
        <w:rPr>
          <w:rFonts w:ascii="Arial" w:hAnsi="Arial" w:cs="Arial"/>
          <w:b/>
          <w:spacing w:val="51"/>
          <w:w w:val="150"/>
          <w:sz w:val="24"/>
          <w:szCs w:val="24"/>
        </w:rPr>
        <w:t xml:space="preserve"> </w:t>
      </w:r>
      <w:r w:rsidRPr="0007765E">
        <w:rPr>
          <w:rFonts w:ascii="Arial" w:hAnsi="Arial" w:cs="Arial"/>
          <w:b/>
          <w:sz w:val="24"/>
          <w:szCs w:val="24"/>
        </w:rPr>
        <w:t>E</w:t>
      </w:r>
      <w:r w:rsidRPr="0007765E">
        <w:rPr>
          <w:rFonts w:ascii="Arial" w:hAnsi="Arial" w:cs="Arial"/>
          <w:b/>
          <w:spacing w:val="52"/>
          <w:w w:val="150"/>
          <w:sz w:val="24"/>
          <w:szCs w:val="24"/>
        </w:rPr>
        <w:t xml:space="preserve"> </w:t>
      </w:r>
      <w:r w:rsidRPr="0007765E">
        <w:rPr>
          <w:rFonts w:ascii="Arial" w:hAnsi="Arial" w:cs="Arial"/>
          <w:b/>
          <w:sz w:val="24"/>
          <w:szCs w:val="24"/>
        </w:rPr>
        <w:t>VALORIZAÇÃO</w:t>
      </w:r>
      <w:r w:rsidRPr="0007765E">
        <w:rPr>
          <w:rFonts w:ascii="Arial" w:hAnsi="Arial" w:cs="Arial"/>
          <w:b/>
          <w:spacing w:val="52"/>
          <w:w w:val="150"/>
          <w:sz w:val="24"/>
          <w:szCs w:val="24"/>
        </w:rPr>
        <w:t xml:space="preserve"> </w:t>
      </w:r>
      <w:r w:rsidRPr="0007765E">
        <w:rPr>
          <w:rFonts w:ascii="Arial" w:hAnsi="Arial" w:cs="Arial"/>
          <w:b/>
          <w:sz w:val="24"/>
          <w:szCs w:val="24"/>
        </w:rPr>
        <w:t>DE</w:t>
      </w:r>
      <w:r w:rsidRPr="0007765E">
        <w:rPr>
          <w:rFonts w:ascii="Arial" w:hAnsi="Arial" w:cs="Arial"/>
          <w:b/>
          <w:spacing w:val="53"/>
          <w:w w:val="150"/>
          <w:sz w:val="24"/>
          <w:szCs w:val="24"/>
        </w:rPr>
        <w:t xml:space="preserve"> </w:t>
      </w:r>
      <w:r w:rsidRPr="0007765E">
        <w:rPr>
          <w:rFonts w:ascii="Arial" w:hAnsi="Arial" w:cs="Arial"/>
          <w:b/>
          <w:sz w:val="24"/>
          <w:szCs w:val="24"/>
        </w:rPr>
        <w:t>MUNICÍPIOS</w:t>
      </w:r>
      <w:r w:rsidRPr="0007765E">
        <w:rPr>
          <w:rFonts w:ascii="Arial" w:hAnsi="Arial" w:cs="Arial"/>
          <w:b/>
          <w:spacing w:val="56"/>
          <w:w w:val="150"/>
          <w:sz w:val="24"/>
          <w:szCs w:val="24"/>
        </w:rPr>
        <w:t xml:space="preserve"> </w:t>
      </w:r>
      <w:r w:rsidRPr="0007765E">
        <w:rPr>
          <w:rFonts w:ascii="Arial" w:hAnsi="Arial" w:cs="Arial"/>
          <w:b/>
          <w:spacing w:val="-10"/>
          <w:sz w:val="24"/>
          <w:szCs w:val="24"/>
        </w:rPr>
        <w:t xml:space="preserve">- </w:t>
      </w:r>
      <w:r w:rsidRPr="0007765E">
        <w:rPr>
          <w:rFonts w:ascii="Arial" w:hAnsi="Arial" w:cs="Arial"/>
          <w:b/>
          <w:sz w:val="24"/>
          <w:szCs w:val="24"/>
        </w:rPr>
        <w:t xml:space="preserve">CONVALES </w:t>
      </w:r>
    </w:p>
    <w:p w:rsidR="00F0279E" w:rsidRPr="00C61DDB" w:rsidRDefault="00F0279E" w:rsidP="00F0279E">
      <w:pPr>
        <w:spacing w:line="360" w:lineRule="auto"/>
        <w:ind w:right="23"/>
        <w:jc w:val="both"/>
        <w:rPr>
          <w:rFonts w:ascii="Arial" w:hAnsi="Arial" w:cs="Arial"/>
          <w:b/>
          <w:sz w:val="24"/>
          <w:szCs w:val="24"/>
        </w:rPr>
      </w:pPr>
      <w:r w:rsidRPr="0007765E">
        <w:rPr>
          <w:rFonts w:ascii="Arial" w:hAnsi="Arial" w:cs="Arial"/>
          <w:b/>
          <w:sz w:val="24"/>
          <w:szCs w:val="24"/>
        </w:rPr>
        <w:t>Ref.:</w:t>
      </w:r>
      <w:r w:rsidRPr="0007765E">
        <w:rPr>
          <w:rFonts w:ascii="Arial" w:hAnsi="Arial" w:cs="Arial"/>
          <w:b/>
          <w:spacing w:val="-2"/>
          <w:sz w:val="24"/>
          <w:szCs w:val="24"/>
        </w:rPr>
        <w:t xml:space="preserve"> </w:t>
      </w:r>
      <w:r w:rsidRPr="0007765E">
        <w:rPr>
          <w:rFonts w:ascii="Arial" w:hAnsi="Arial" w:cs="Arial"/>
          <w:b/>
          <w:sz w:val="24"/>
          <w:szCs w:val="24"/>
        </w:rPr>
        <w:t>Edital</w:t>
      </w:r>
      <w:r w:rsidRPr="0007765E">
        <w:rPr>
          <w:rFonts w:ascii="Arial" w:hAnsi="Arial" w:cs="Arial"/>
          <w:b/>
          <w:spacing w:val="-3"/>
          <w:sz w:val="24"/>
          <w:szCs w:val="24"/>
        </w:rPr>
        <w:t xml:space="preserve"> </w:t>
      </w:r>
      <w:r w:rsidRPr="0007765E">
        <w:rPr>
          <w:rFonts w:ascii="Arial" w:hAnsi="Arial" w:cs="Arial"/>
          <w:b/>
          <w:sz w:val="24"/>
          <w:szCs w:val="24"/>
        </w:rPr>
        <w:t>de</w:t>
      </w:r>
      <w:r w:rsidRPr="0007765E">
        <w:rPr>
          <w:rFonts w:ascii="Arial" w:hAnsi="Arial" w:cs="Arial"/>
          <w:b/>
          <w:spacing w:val="-3"/>
          <w:sz w:val="24"/>
          <w:szCs w:val="24"/>
        </w:rPr>
        <w:t xml:space="preserve"> </w:t>
      </w:r>
      <w:r w:rsidRPr="0007765E">
        <w:rPr>
          <w:rFonts w:ascii="Arial" w:hAnsi="Arial" w:cs="Arial"/>
          <w:b/>
          <w:sz w:val="24"/>
          <w:szCs w:val="24"/>
        </w:rPr>
        <w:t>Dispensa</w:t>
      </w:r>
      <w:r w:rsidRPr="0007765E">
        <w:rPr>
          <w:rFonts w:ascii="Arial" w:hAnsi="Arial" w:cs="Arial"/>
          <w:b/>
          <w:spacing w:val="-6"/>
          <w:sz w:val="24"/>
          <w:szCs w:val="24"/>
        </w:rPr>
        <w:t xml:space="preserve"> </w:t>
      </w:r>
      <w:r w:rsidRPr="0007765E">
        <w:rPr>
          <w:rFonts w:ascii="Arial" w:hAnsi="Arial" w:cs="Arial"/>
          <w:b/>
          <w:sz w:val="24"/>
          <w:szCs w:val="24"/>
        </w:rPr>
        <w:t>nº</w:t>
      </w:r>
      <w:r w:rsidRPr="0007765E">
        <w:rPr>
          <w:rFonts w:ascii="Arial" w:hAnsi="Arial" w:cs="Arial"/>
          <w:b/>
          <w:spacing w:val="3"/>
          <w:sz w:val="24"/>
          <w:szCs w:val="24"/>
        </w:rPr>
        <w:t xml:space="preserve"> </w:t>
      </w:r>
      <w:r>
        <w:rPr>
          <w:rFonts w:ascii="Arial" w:hAnsi="Arial" w:cs="Arial"/>
          <w:b/>
          <w:sz w:val="24"/>
          <w:szCs w:val="24"/>
        </w:rPr>
        <w:t>007/2026</w:t>
      </w:r>
    </w:p>
    <w:p w:rsidR="00F0279E" w:rsidRPr="00C61DDB" w:rsidRDefault="00F0279E" w:rsidP="00F0279E">
      <w:pPr>
        <w:spacing w:line="360" w:lineRule="auto"/>
        <w:ind w:right="2149"/>
        <w:jc w:val="both"/>
        <w:rPr>
          <w:rFonts w:ascii="Arial" w:hAnsi="Arial" w:cs="Arial"/>
          <w:b/>
          <w:sz w:val="24"/>
          <w:szCs w:val="24"/>
        </w:rPr>
      </w:pPr>
    </w:p>
    <w:p w:rsidR="00F0279E" w:rsidRPr="00C61DDB" w:rsidRDefault="00F0279E" w:rsidP="00F0279E">
      <w:pPr>
        <w:spacing w:line="360" w:lineRule="auto"/>
        <w:jc w:val="both"/>
        <w:rPr>
          <w:rFonts w:ascii="Arial" w:hAnsi="Arial" w:cs="Arial"/>
          <w:b/>
          <w:sz w:val="24"/>
          <w:szCs w:val="24"/>
          <w:u w:val="single"/>
        </w:rPr>
      </w:pPr>
      <w:r w:rsidRPr="00C61DDB">
        <w:rPr>
          <w:rFonts w:ascii="Arial" w:hAnsi="Arial" w:cs="Arial"/>
          <w:b/>
          <w:sz w:val="24"/>
          <w:szCs w:val="24"/>
          <w:u w:val="single"/>
        </w:rPr>
        <w:t>1- IDENTIFICAÇÃO DO CONCORRENTE:</w:t>
      </w:r>
    </w:p>
    <w:p w:rsidR="00F0279E" w:rsidRPr="00C61DDB" w:rsidRDefault="00F0279E" w:rsidP="00F0279E">
      <w:pPr>
        <w:spacing w:line="360" w:lineRule="auto"/>
        <w:jc w:val="both"/>
        <w:rPr>
          <w:rFonts w:ascii="Arial" w:hAnsi="Arial" w:cs="Arial"/>
          <w:sz w:val="24"/>
          <w:szCs w:val="24"/>
        </w:rPr>
      </w:pPr>
      <w:r>
        <w:rPr>
          <w:rFonts w:ascii="Arial" w:hAnsi="Arial" w:cs="Arial"/>
          <w:b/>
          <w:sz w:val="24"/>
          <w:szCs w:val="24"/>
        </w:rPr>
        <w:t>NOME/</w:t>
      </w:r>
      <w:r w:rsidRPr="00C61DDB">
        <w:rPr>
          <w:rFonts w:ascii="Arial" w:hAnsi="Arial" w:cs="Arial"/>
          <w:b/>
          <w:sz w:val="24"/>
          <w:szCs w:val="24"/>
        </w:rPr>
        <w:t>RAZÃO SOCIAL</w:t>
      </w:r>
      <w:r w:rsidRPr="00C61DDB">
        <w:rPr>
          <w:rFonts w:ascii="Arial" w:hAnsi="Arial" w:cs="Arial"/>
          <w:sz w:val="24"/>
          <w:szCs w:val="24"/>
        </w:rPr>
        <w:t>: ----------</w:t>
      </w:r>
    </w:p>
    <w:p w:rsidR="00F0279E" w:rsidRPr="00C61DDB" w:rsidRDefault="00F0279E" w:rsidP="00F0279E">
      <w:pPr>
        <w:spacing w:line="360" w:lineRule="auto"/>
        <w:jc w:val="both"/>
        <w:rPr>
          <w:rFonts w:ascii="Arial" w:hAnsi="Arial" w:cs="Arial"/>
          <w:sz w:val="24"/>
          <w:szCs w:val="24"/>
        </w:rPr>
      </w:pPr>
      <w:r>
        <w:rPr>
          <w:rFonts w:ascii="Arial" w:hAnsi="Arial" w:cs="Arial"/>
          <w:b/>
          <w:sz w:val="24"/>
          <w:szCs w:val="24"/>
        </w:rPr>
        <w:t>CPF/</w:t>
      </w:r>
      <w:r w:rsidRPr="00C61DDB">
        <w:rPr>
          <w:rFonts w:ascii="Arial" w:hAnsi="Arial" w:cs="Arial"/>
          <w:b/>
          <w:sz w:val="24"/>
          <w:szCs w:val="24"/>
        </w:rPr>
        <w:t>CNPJ</w:t>
      </w:r>
      <w:r w:rsidRPr="00C61DDB">
        <w:rPr>
          <w:rFonts w:ascii="Arial" w:hAnsi="Arial" w:cs="Arial"/>
          <w:sz w:val="24"/>
          <w:szCs w:val="24"/>
        </w:rPr>
        <w:t>: -------------------</w:t>
      </w:r>
    </w:p>
    <w:p w:rsidR="00F0279E" w:rsidRPr="00C61DDB" w:rsidRDefault="00F0279E" w:rsidP="00F0279E">
      <w:pPr>
        <w:spacing w:line="360" w:lineRule="auto"/>
        <w:jc w:val="both"/>
        <w:rPr>
          <w:rFonts w:ascii="Arial" w:hAnsi="Arial" w:cs="Arial"/>
          <w:sz w:val="24"/>
          <w:szCs w:val="24"/>
        </w:rPr>
      </w:pPr>
      <w:r w:rsidRPr="00C61DDB">
        <w:rPr>
          <w:rFonts w:ascii="Arial" w:hAnsi="Arial" w:cs="Arial"/>
          <w:b/>
          <w:sz w:val="24"/>
          <w:szCs w:val="24"/>
        </w:rPr>
        <w:t>ENDEREÇO e TELEFONE/</w:t>
      </w:r>
      <w:proofErr w:type="gramStart"/>
      <w:r w:rsidRPr="00C61DDB">
        <w:rPr>
          <w:rFonts w:ascii="Arial" w:hAnsi="Arial" w:cs="Arial"/>
          <w:b/>
          <w:sz w:val="24"/>
          <w:szCs w:val="24"/>
        </w:rPr>
        <w:t>E:MAIL</w:t>
      </w:r>
      <w:proofErr w:type="gramEnd"/>
      <w:r w:rsidRPr="00C61DDB">
        <w:rPr>
          <w:rFonts w:ascii="Arial" w:hAnsi="Arial" w:cs="Arial"/>
          <w:sz w:val="24"/>
          <w:szCs w:val="24"/>
        </w:rPr>
        <w:t>: ---------------------------</w:t>
      </w:r>
    </w:p>
    <w:p w:rsidR="00F0279E" w:rsidRPr="00C61DDB" w:rsidRDefault="00F0279E" w:rsidP="00F0279E">
      <w:pPr>
        <w:spacing w:line="360" w:lineRule="auto"/>
        <w:jc w:val="both"/>
        <w:rPr>
          <w:rFonts w:ascii="Arial" w:hAnsi="Arial" w:cs="Arial"/>
          <w:sz w:val="24"/>
          <w:szCs w:val="24"/>
        </w:rPr>
      </w:pPr>
    </w:p>
    <w:p w:rsidR="00F0279E" w:rsidRPr="00C61DDB" w:rsidRDefault="00F0279E" w:rsidP="00F0279E">
      <w:pPr>
        <w:spacing w:line="360" w:lineRule="auto"/>
        <w:jc w:val="both"/>
        <w:rPr>
          <w:rFonts w:ascii="Arial" w:hAnsi="Arial" w:cs="Arial"/>
          <w:b/>
          <w:sz w:val="24"/>
          <w:szCs w:val="24"/>
          <w:u w:val="single"/>
        </w:rPr>
      </w:pPr>
      <w:r w:rsidRPr="00C61DDB">
        <w:rPr>
          <w:rFonts w:ascii="Arial" w:hAnsi="Arial" w:cs="Arial"/>
          <w:b/>
          <w:sz w:val="24"/>
          <w:szCs w:val="24"/>
          <w:u w:val="single"/>
        </w:rPr>
        <w:t>2- CONDIÇÕES GERAIS</w:t>
      </w:r>
    </w:p>
    <w:p w:rsidR="00F0279E" w:rsidRPr="00C61DDB" w:rsidRDefault="00F0279E" w:rsidP="00F0279E">
      <w:pPr>
        <w:spacing w:line="360" w:lineRule="auto"/>
        <w:jc w:val="both"/>
        <w:rPr>
          <w:rFonts w:ascii="Arial" w:hAnsi="Arial" w:cs="Arial"/>
          <w:sz w:val="24"/>
          <w:szCs w:val="24"/>
        </w:rPr>
      </w:pPr>
      <w:r w:rsidRPr="00C61DDB">
        <w:rPr>
          <w:rFonts w:ascii="Arial" w:hAnsi="Arial" w:cs="Arial"/>
          <w:b/>
          <w:sz w:val="24"/>
          <w:szCs w:val="24"/>
        </w:rPr>
        <w:t>2.1-</w:t>
      </w:r>
      <w:r w:rsidRPr="00C61DDB">
        <w:rPr>
          <w:rFonts w:ascii="Arial" w:hAnsi="Arial" w:cs="Arial"/>
          <w:sz w:val="24"/>
          <w:szCs w:val="24"/>
        </w:rPr>
        <w:t>A proponente declara conhecer os termos do instrumento convocatório que rege a presente licitação.</w:t>
      </w:r>
    </w:p>
    <w:tbl>
      <w:tblPr>
        <w:tblStyle w:val="Tabelacomgrade"/>
        <w:tblpPr w:leftFromText="141" w:rightFromText="141" w:vertAnchor="text" w:horzAnchor="margin" w:tblpXSpec="center" w:tblpY="419"/>
        <w:tblW w:w="6516" w:type="dxa"/>
        <w:tblLook w:val="04A0" w:firstRow="1" w:lastRow="0" w:firstColumn="1" w:lastColumn="0" w:noHBand="0" w:noVBand="1"/>
      </w:tblPr>
      <w:tblGrid>
        <w:gridCol w:w="710"/>
        <w:gridCol w:w="3032"/>
        <w:gridCol w:w="1167"/>
        <w:gridCol w:w="1607"/>
      </w:tblGrid>
      <w:tr w:rsidR="00F0279E" w:rsidRPr="008D20C5" w:rsidTr="004C4C61">
        <w:trPr>
          <w:trHeight w:val="595"/>
        </w:trPr>
        <w:tc>
          <w:tcPr>
            <w:tcW w:w="710" w:type="dxa"/>
            <w:shd w:val="clear" w:color="auto" w:fill="auto"/>
          </w:tcPr>
          <w:p w:rsidR="00F0279E" w:rsidRPr="008D20C5" w:rsidRDefault="00F0279E" w:rsidP="004C4C61">
            <w:pPr>
              <w:jc w:val="center"/>
              <w:rPr>
                <w:rFonts w:ascii="Arial" w:hAnsi="Arial" w:cs="Arial"/>
                <w:b/>
                <w:sz w:val="24"/>
                <w:szCs w:val="24"/>
              </w:rPr>
            </w:pPr>
            <w:r w:rsidRPr="008D20C5">
              <w:rPr>
                <w:rFonts w:ascii="Arial" w:hAnsi="Arial" w:cs="Arial"/>
                <w:b/>
                <w:sz w:val="24"/>
                <w:szCs w:val="24"/>
              </w:rPr>
              <w:t>Item</w:t>
            </w:r>
          </w:p>
        </w:tc>
        <w:tc>
          <w:tcPr>
            <w:tcW w:w="3032" w:type="dxa"/>
            <w:shd w:val="clear" w:color="auto" w:fill="auto"/>
          </w:tcPr>
          <w:p w:rsidR="00F0279E" w:rsidRPr="008D20C5" w:rsidRDefault="00F0279E" w:rsidP="004C4C61">
            <w:pPr>
              <w:jc w:val="center"/>
              <w:rPr>
                <w:rFonts w:ascii="Arial" w:hAnsi="Arial" w:cs="Arial"/>
                <w:b/>
                <w:sz w:val="24"/>
                <w:szCs w:val="24"/>
              </w:rPr>
            </w:pPr>
            <w:r w:rsidRPr="008D20C5">
              <w:rPr>
                <w:rFonts w:ascii="Arial" w:hAnsi="Arial" w:cs="Arial"/>
                <w:b/>
                <w:sz w:val="24"/>
                <w:szCs w:val="24"/>
              </w:rPr>
              <w:t>Discriminação</w:t>
            </w:r>
          </w:p>
        </w:tc>
        <w:tc>
          <w:tcPr>
            <w:tcW w:w="1167" w:type="dxa"/>
            <w:shd w:val="clear" w:color="auto" w:fill="auto"/>
          </w:tcPr>
          <w:p w:rsidR="00F0279E" w:rsidRPr="008D20C5" w:rsidRDefault="00F0279E" w:rsidP="004C4C61">
            <w:pPr>
              <w:jc w:val="center"/>
              <w:rPr>
                <w:rFonts w:ascii="Arial" w:hAnsi="Arial" w:cs="Arial"/>
                <w:b/>
                <w:sz w:val="24"/>
                <w:szCs w:val="24"/>
              </w:rPr>
            </w:pPr>
            <w:r w:rsidRPr="008D20C5">
              <w:rPr>
                <w:rFonts w:ascii="Arial" w:hAnsi="Arial" w:cs="Arial"/>
                <w:b/>
                <w:sz w:val="24"/>
                <w:szCs w:val="24"/>
              </w:rPr>
              <w:t>Quant</w:t>
            </w:r>
          </w:p>
        </w:tc>
        <w:tc>
          <w:tcPr>
            <w:tcW w:w="1607" w:type="dxa"/>
            <w:shd w:val="clear" w:color="auto" w:fill="auto"/>
          </w:tcPr>
          <w:p w:rsidR="00F0279E" w:rsidRPr="008D20C5" w:rsidRDefault="00F0279E" w:rsidP="004C4C61">
            <w:pPr>
              <w:jc w:val="center"/>
              <w:rPr>
                <w:rFonts w:ascii="Arial" w:hAnsi="Arial" w:cs="Arial"/>
                <w:b/>
                <w:sz w:val="24"/>
                <w:szCs w:val="24"/>
              </w:rPr>
            </w:pPr>
            <w:proofErr w:type="spellStart"/>
            <w:r w:rsidRPr="008D20C5">
              <w:rPr>
                <w:rFonts w:ascii="Arial" w:hAnsi="Arial" w:cs="Arial"/>
                <w:b/>
                <w:sz w:val="24"/>
                <w:szCs w:val="24"/>
              </w:rPr>
              <w:t>Vr</w:t>
            </w:r>
            <w:proofErr w:type="spellEnd"/>
            <w:r w:rsidRPr="008D20C5">
              <w:rPr>
                <w:rFonts w:ascii="Arial" w:hAnsi="Arial" w:cs="Arial"/>
                <w:b/>
                <w:sz w:val="24"/>
                <w:szCs w:val="24"/>
              </w:rPr>
              <w:t>. Total</w:t>
            </w:r>
          </w:p>
        </w:tc>
      </w:tr>
      <w:tr w:rsidR="00F0279E" w:rsidRPr="008D20C5" w:rsidTr="004C4C61">
        <w:trPr>
          <w:trHeight w:val="858"/>
        </w:trPr>
        <w:tc>
          <w:tcPr>
            <w:tcW w:w="710" w:type="dxa"/>
            <w:shd w:val="clear" w:color="auto" w:fill="auto"/>
          </w:tcPr>
          <w:p w:rsidR="00F0279E" w:rsidRPr="008D20C5" w:rsidRDefault="00F0279E" w:rsidP="004C4C61">
            <w:pPr>
              <w:rPr>
                <w:rFonts w:ascii="Arial" w:hAnsi="Arial" w:cs="Arial"/>
                <w:sz w:val="24"/>
                <w:szCs w:val="24"/>
              </w:rPr>
            </w:pPr>
          </w:p>
        </w:tc>
        <w:tc>
          <w:tcPr>
            <w:tcW w:w="3032" w:type="dxa"/>
            <w:shd w:val="clear" w:color="auto" w:fill="auto"/>
          </w:tcPr>
          <w:p w:rsidR="00F0279E" w:rsidRPr="008D20C5" w:rsidRDefault="00F0279E" w:rsidP="004C4C61">
            <w:pPr>
              <w:jc w:val="both"/>
              <w:rPr>
                <w:rFonts w:ascii="Arial" w:hAnsi="Arial" w:cs="Arial"/>
                <w:sz w:val="24"/>
                <w:szCs w:val="24"/>
              </w:rPr>
            </w:pPr>
            <w:r w:rsidRPr="00012BF1">
              <w:rPr>
                <w:rFonts w:ascii="Arial" w:eastAsia="Lucida Sans Unicode" w:hAnsi="Arial" w:cs="Arial"/>
                <w:color w:val="000000" w:themeColor="text1"/>
                <w:sz w:val="24"/>
                <w:szCs w:val="24"/>
              </w:rPr>
              <w:t>Contrat</w:t>
            </w:r>
            <w:r>
              <w:rPr>
                <w:rFonts w:ascii="Arial" w:eastAsia="Lucida Sans Unicode" w:hAnsi="Arial" w:cs="Arial"/>
                <w:color w:val="000000" w:themeColor="text1"/>
                <w:sz w:val="24"/>
                <w:szCs w:val="24"/>
              </w:rPr>
              <w:t>ação de empresa especializada no</w:t>
            </w:r>
            <w:r w:rsidRPr="00012BF1">
              <w:rPr>
                <w:rFonts w:ascii="Arial" w:eastAsia="Lucida Sans Unicode" w:hAnsi="Arial" w:cs="Arial"/>
                <w:color w:val="000000" w:themeColor="text1"/>
                <w:sz w:val="24"/>
                <w:szCs w:val="24"/>
              </w:rPr>
              <w:t xml:space="preserve"> </w:t>
            </w:r>
            <w:r>
              <w:rPr>
                <w:rFonts w:ascii="Arial" w:eastAsia="Lucida Sans Unicode" w:hAnsi="Arial" w:cs="Arial"/>
                <w:color w:val="000000" w:themeColor="text1"/>
                <w:sz w:val="24"/>
                <w:szCs w:val="24"/>
              </w:rPr>
              <w:t xml:space="preserve">serviço de plotagem para </w:t>
            </w:r>
            <w:proofErr w:type="spellStart"/>
            <w:r>
              <w:rPr>
                <w:rFonts w:ascii="Arial" w:eastAsia="Lucida Sans Unicode" w:hAnsi="Arial" w:cs="Arial"/>
                <w:color w:val="000000" w:themeColor="text1"/>
                <w:sz w:val="24"/>
                <w:szCs w:val="24"/>
              </w:rPr>
              <w:t>adesivação</w:t>
            </w:r>
            <w:proofErr w:type="spellEnd"/>
            <w:r>
              <w:rPr>
                <w:rFonts w:ascii="Arial" w:eastAsia="Lucida Sans Unicode" w:hAnsi="Arial" w:cs="Arial"/>
                <w:color w:val="000000" w:themeColor="text1"/>
                <w:sz w:val="24"/>
                <w:szCs w:val="24"/>
              </w:rPr>
              <w:t xml:space="preserve"> da frota de veículos do CONVALES</w:t>
            </w:r>
            <w:r w:rsidRPr="00012BF1">
              <w:rPr>
                <w:rFonts w:ascii="Arial" w:eastAsia="Lucida Sans Unicode" w:hAnsi="Arial" w:cs="Arial"/>
                <w:color w:val="000000" w:themeColor="text1"/>
                <w:sz w:val="24"/>
                <w:szCs w:val="24"/>
              </w:rPr>
              <w:t xml:space="preserve">, conforme </w:t>
            </w:r>
            <w:r>
              <w:rPr>
                <w:rFonts w:ascii="Arial" w:eastAsia="Lucida Sans Unicode" w:hAnsi="Arial" w:cs="Arial"/>
                <w:color w:val="000000" w:themeColor="text1"/>
                <w:sz w:val="24"/>
                <w:szCs w:val="24"/>
              </w:rPr>
              <w:t>medidas</w:t>
            </w:r>
            <w:r w:rsidRPr="00012BF1">
              <w:rPr>
                <w:rFonts w:ascii="Arial" w:eastAsia="Lucida Sans Unicode" w:hAnsi="Arial" w:cs="Arial"/>
                <w:color w:val="000000" w:themeColor="text1"/>
                <w:sz w:val="24"/>
                <w:szCs w:val="24"/>
              </w:rPr>
              <w:t>, características, especificações e condições de fornecimento estabelecidas pelo consórcio</w:t>
            </w:r>
            <w:r w:rsidRPr="001C0756">
              <w:rPr>
                <w:rFonts w:ascii="Arial" w:hAnsi="Arial" w:cs="Arial"/>
                <w:sz w:val="24"/>
                <w:szCs w:val="24"/>
              </w:rPr>
              <w:t>.</w:t>
            </w:r>
          </w:p>
        </w:tc>
        <w:tc>
          <w:tcPr>
            <w:tcW w:w="1167" w:type="dxa"/>
            <w:shd w:val="clear" w:color="auto" w:fill="auto"/>
          </w:tcPr>
          <w:p w:rsidR="00F0279E" w:rsidRPr="008D20C5" w:rsidRDefault="00F0279E" w:rsidP="004C4C61">
            <w:pPr>
              <w:jc w:val="center"/>
              <w:rPr>
                <w:rFonts w:ascii="Arial" w:hAnsi="Arial" w:cs="Arial"/>
                <w:sz w:val="24"/>
                <w:szCs w:val="24"/>
              </w:rPr>
            </w:pPr>
          </w:p>
          <w:p w:rsidR="00F0279E" w:rsidRPr="008D20C5" w:rsidRDefault="00F0279E" w:rsidP="004C4C61">
            <w:pPr>
              <w:jc w:val="center"/>
              <w:rPr>
                <w:rFonts w:ascii="Arial" w:hAnsi="Arial" w:cs="Arial"/>
                <w:sz w:val="24"/>
                <w:szCs w:val="24"/>
              </w:rPr>
            </w:pPr>
          </w:p>
          <w:p w:rsidR="00F0279E" w:rsidRPr="008D20C5" w:rsidRDefault="00F0279E" w:rsidP="004C4C61">
            <w:pPr>
              <w:jc w:val="center"/>
              <w:rPr>
                <w:rFonts w:ascii="Arial" w:hAnsi="Arial" w:cs="Arial"/>
                <w:sz w:val="24"/>
                <w:szCs w:val="24"/>
              </w:rPr>
            </w:pPr>
            <w:r w:rsidRPr="008D20C5">
              <w:rPr>
                <w:rFonts w:ascii="Arial" w:hAnsi="Arial" w:cs="Arial"/>
                <w:sz w:val="24"/>
                <w:szCs w:val="24"/>
              </w:rPr>
              <w:t>1</w:t>
            </w:r>
            <w:r>
              <w:rPr>
                <w:rFonts w:ascii="Arial" w:hAnsi="Arial" w:cs="Arial"/>
                <w:sz w:val="24"/>
                <w:szCs w:val="24"/>
              </w:rPr>
              <w:t>0</w:t>
            </w:r>
          </w:p>
        </w:tc>
        <w:tc>
          <w:tcPr>
            <w:tcW w:w="1607" w:type="dxa"/>
            <w:shd w:val="clear" w:color="auto" w:fill="auto"/>
          </w:tcPr>
          <w:p w:rsidR="00F0279E" w:rsidRPr="008D20C5" w:rsidRDefault="00F0279E" w:rsidP="004C4C61">
            <w:pPr>
              <w:jc w:val="center"/>
              <w:rPr>
                <w:rFonts w:ascii="Arial" w:hAnsi="Arial" w:cs="Arial"/>
                <w:sz w:val="24"/>
                <w:szCs w:val="24"/>
              </w:rPr>
            </w:pPr>
          </w:p>
          <w:p w:rsidR="00F0279E" w:rsidRPr="008D20C5" w:rsidRDefault="00F0279E" w:rsidP="004C4C61">
            <w:pPr>
              <w:jc w:val="center"/>
              <w:rPr>
                <w:rFonts w:ascii="Arial" w:hAnsi="Arial" w:cs="Arial"/>
                <w:sz w:val="24"/>
                <w:szCs w:val="24"/>
              </w:rPr>
            </w:pPr>
          </w:p>
          <w:p w:rsidR="00F0279E" w:rsidRPr="008D20C5" w:rsidRDefault="00F0279E" w:rsidP="004C4C61">
            <w:pPr>
              <w:jc w:val="center"/>
              <w:rPr>
                <w:rFonts w:ascii="Arial" w:hAnsi="Arial" w:cs="Arial"/>
                <w:sz w:val="24"/>
                <w:szCs w:val="24"/>
              </w:rPr>
            </w:pPr>
          </w:p>
        </w:tc>
      </w:tr>
      <w:tr w:rsidR="00F0279E" w:rsidRPr="00B5210B" w:rsidTr="004C4C61">
        <w:trPr>
          <w:trHeight w:val="389"/>
        </w:trPr>
        <w:tc>
          <w:tcPr>
            <w:tcW w:w="4909" w:type="dxa"/>
            <w:gridSpan w:val="3"/>
            <w:shd w:val="clear" w:color="auto" w:fill="auto"/>
          </w:tcPr>
          <w:p w:rsidR="00F0279E" w:rsidRPr="008D20C5" w:rsidRDefault="00F0279E" w:rsidP="004C4C61">
            <w:pPr>
              <w:jc w:val="center"/>
              <w:rPr>
                <w:rFonts w:ascii="Arial" w:hAnsi="Arial" w:cs="Arial"/>
                <w:sz w:val="24"/>
                <w:szCs w:val="24"/>
              </w:rPr>
            </w:pPr>
            <w:r w:rsidRPr="008D20C5">
              <w:rPr>
                <w:rFonts w:ascii="Arial" w:hAnsi="Arial" w:cs="Arial"/>
                <w:b/>
                <w:bCs/>
                <w:sz w:val="24"/>
                <w:szCs w:val="24"/>
              </w:rPr>
              <w:t>TOTAL</w:t>
            </w:r>
          </w:p>
        </w:tc>
        <w:tc>
          <w:tcPr>
            <w:tcW w:w="1607" w:type="dxa"/>
            <w:shd w:val="clear" w:color="auto" w:fill="auto"/>
          </w:tcPr>
          <w:p w:rsidR="00F0279E" w:rsidRPr="00312D80" w:rsidRDefault="00F0279E" w:rsidP="004C4C61">
            <w:pPr>
              <w:rPr>
                <w:rFonts w:ascii="Arial" w:hAnsi="Arial" w:cs="Arial"/>
                <w:b/>
                <w:sz w:val="24"/>
                <w:szCs w:val="24"/>
                <w:highlight w:val="yellow"/>
              </w:rPr>
            </w:pPr>
          </w:p>
        </w:tc>
      </w:tr>
    </w:tbl>
    <w:p w:rsidR="00F0279E" w:rsidRDefault="00F0279E" w:rsidP="00F0279E">
      <w:pPr>
        <w:pStyle w:val="Corpodetexto"/>
        <w:spacing w:before="11" w:line="360" w:lineRule="auto"/>
        <w:rPr>
          <w:rFonts w:ascii="Arial" w:hAnsi="Arial" w:cs="Arial"/>
          <w:b/>
          <w:szCs w:val="24"/>
        </w:rPr>
      </w:pPr>
    </w:p>
    <w:p w:rsidR="00370ADF" w:rsidRPr="00F0279E" w:rsidRDefault="002F57AD" w:rsidP="00F0279E">
      <w:pPr>
        <w:spacing w:after="200" w:line="276" w:lineRule="auto"/>
        <w:rPr>
          <w:rFonts w:ascii="Arial" w:hAnsi="Arial" w:cs="Arial"/>
          <w:b/>
          <w:sz w:val="24"/>
          <w:szCs w:val="24"/>
        </w:rPr>
      </w:pPr>
    </w:p>
    <w:sectPr w:rsidR="00370ADF" w:rsidRPr="00F0279E" w:rsidSect="00F0279E">
      <w:headerReference w:type="default" r:id="rId12"/>
      <w:footerReference w:type="default" r:id="rId13"/>
      <w:pgSz w:w="11906" w:h="16838"/>
      <w:pgMar w:top="1843" w:right="1274"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57AD" w:rsidRDefault="002F57AD" w:rsidP="00F0279E">
      <w:r>
        <w:separator/>
      </w:r>
    </w:p>
  </w:endnote>
  <w:endnote w:type="continuationSeparator" w:id="0">
    <w:p w:rsidR="002F57AD" w:rsidRDefault="002F57AD" w:rsidP="00F02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Helvetica Neue">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79E" w:rsidRPr="00C61DDB" w:rsidRDefault="00F0279E" w:rsidP="00F0279E">
    <w:pPr>
      <w:spacing w:line="232" w:lineRule="auto"/>
      <w:ind w:right="-1"/>
      <w:jc w:val="center"/>
      <w:rPr>
        <w:rFonts w:ascii="Arial" w:hAnsi="Arial" w:cs="Arial"/>
      </w:rPr>
    </w:pPr>
    <w:r w:rsidRPr="00C61DDB">
      <w:rPr>
        <w:rFonts w:ascii="Arial" w:hAnsi="Arial" w:cs="Arial"/>
        <w:sz w:val="18"/>
      </w:rPr>
      <w:t xml:space="preserve">CNPJ/MF 06.070.075/0001-25 </w:t>
    </w:r>
    <w:r w:rsidRPr="00C61DDB">
      <w:rPr>
        <w:rFonts w:ascii="Arial" w:hAnsi="Arial" w:cs="Arial"/>
        <w:color w:val="0000FF"/>
        <w:sz w:val="18"/>
        <w:u w:val="single" w:color="0000FF"/>
      </w:rPr>
      <w:t>www.convales.mg.gov.br</w:t>
    </w:r>
    <w:r w:rsidRPr="00C61DDB">
      <w:rPr>
        <w:rFonts w:ascii="Arial" w:hAnsi="Arial" w:cs="Arial"/>
        <w:sz w:val="18"/>
      </w:rPr>
      <w:t xml:space="preserve"> e-mail: </w:t>
    </w:r>
    <w:r w:rsidRPr="00C61DDB">
      <w:rPr>
        <w:rFonts w:ascii="Arial" w:hAnsi="Arial" w:cs="Arial"/>
        <w:color w:val="0000FF"/>
        <w:sz w:val="18"/>
        <w:u w:val="single" w:color="0000FF"/>
      </w:rPr>
      <w:t>licitacao@convales.mg.gov.br</w:t>
    </w:r>
    <w:r w:rsidRPr="00C61DDB">
      <w:rPr>
        <w:rFonts w:ascii="Arial" w:hAnsi="Arial" w:cs="Arial"/>
        <w:color w:val="0000FF"/>
        <w:sz w:val="18"/>
      </w:rPr>
      <w:t xml:space="preserve"> </w:t>
    </w:r>
    <w:r w:rsidRPr="00C61DDB">
      <w:rPr>
        <w:rFonts w:ascii="Arial" w:hAnsi="Arial" w:cs="Arial"/>
        <w:sz w:val="18"/>
      </w:rPr>
      <w:t>Av. José Fernandes Valadares, nº 375, Primavera I, Arinos - Minas Gerais, tel. (38) 9740</w:t>
    </w:r>
    <w:r>
      <w:rPr>
        <w:rFonts w:ascii="Arial" w:hAnsi="Arial" w:cs="Arial"/>
        <w:sz w:val="18"/>
      </w:rPr>
      <w:t>0</w:t>
    </w:r>
    <w:r w:rsidRPr="00C61DDB">
      <w:rPr>
        <w:rFonts w:ascii="Arial" w:hAnsi="Arial" w:cs="Arial"/>
        <w:sz w:val="18"/>
      </w:rPr>
      <w:t>-7224</w:t>
    </w:r>
    <w:r w:rsidRPr="00C61DDB">
      <w:rPr>
        <w:rFonts w:ascii="Arial" w:hAnsi="Arial" w:cs="Arial"/>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57AD" w:rsidRDefault="002F57AD" w:rsidP="00F0279E">
      <w:r>
        <w:separator/>
      </w:r>
    </w:p>
  </w:footnote>
  <w:footnote w:type="continuationSeparator" w:id="0">
    <w:p w:rsidR="002F57AD" w:rsidRDefault="002F57AD" w:rsidP="00F0279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79E" w:rsidRDefault="00F0279E">
    <w:pPr>
      <w:pStyle w:val="Cabealho"/>
    </w:pPr>
    <w:r>
      <w:rPr>
        <w:noProof/>
      </w:rPr>
      <w:drawing>
        <wp:anchor distT="0" distB="0" distL="114300" distR="114300" simplePos="0" relativeHeight="251659264" behindDoc="0" locked="0" layoutInCell="1" allowOverlap="1" wp14:anchorId="301B387C" wp14:editId="1F52C0D2">
          <wp:simplePos x="0" y="0"/>
          <wp:positionH relativeFrom="margin">
            <wp:align>center</wp:align>
          </wp:positionH>
          <wp:positionV relativeFrom="paragraph">
            <wp:posOffset>-295910</wp:posOffset>
          </wp:positionV>
          <wp:extent cx="2562225" cy="942975"/>
          <wp:effectExtent l="0" t="0" r="9525" b="9525"/>
          <wp:wrapSquare wrapText="bothSides"/>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t="47265" b="38867"/>
                  <a:stretch>
                    <a:fillRect/>
                  </a:stretch>
                </pic:blipFill>
                <pic:spPr>
                  <a:xfrm>
                    <a:off x="0" y="0"/>
                    <a:ext cx="2562225" cy="942975"/>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333C6"/>
    <w:multiLevelType w:val="hybridMultilevel"/>
    <w:tmpl w:val="BB60D82C"/>
    <w:lvl w:ilvl="0" w:tplc="C900B3FE">
      <w:start w:val="1"/>
      <w:numFmt w:val="lowerLetter"/>
      <w:lvlText w:val="%1)"/>
      <w:lvlJc w:val="left"/>
      <w:pPr>
        <w:ind w:left="399" w:hanging="293"/>
      </w:pPr>
      <w:rPr>
        <w:rFonts w:ascii="Arial" w:eastAsia="Arial" w:hAnsi="Arial" w:cs="Arial" w:hint="default"/>
        <w:b/>
        <w:bCs/>
        <w:w w:val="99"/>
        <w:sz w:val="24"/>
        <w:szCs w:val="24"/>
        <w:lang w:val="pt-PT" w:eastAsia="en-US" w:bidi="ar-SA"/>
      </w:rPr>
    </w:lvl>
    <w:lvl w:ilvl="1" w:tplc="AE661EEC">
      <w:numFmt w:val="bullet"/>
      <w:lvlText w:val="•"/>
      <w:lvlJc w:val="left"/>
      <w:pPr>
        <w:ind w:left="1370" w:hanging="293"/>
      </w:pPr>
      <w:rPr>
        <w:rFonts w:hint="default"/>
        <w:lang w:val="pt-PT" w:eastAsia="en-US" w:bidi="ar-SA"/>
      </w:rPr>
    </w:lvl>
    <w:lvl w:ilvl="2" w:tplc="B1467A98">
      <w:numFmt w:val="bullet"/>
      <w:lvlText w:val="•"/>
      <w:lvlJc w:val="left"/>
      <w:pPr>
        <w:ind w:left="2340" w:hanging="293"/>
      </w:pPr>
      <w:rPr>
        <w:rFonts w:hint="default"/>
        <w:lang w:val="pt-PT" w:eastAsia="en-US" w:bidi="ar-SA"/>
      </w:rPr>
    </w:lvl>
    <w:lvl w:ilvl="3" w:tplc="7BC00408">
      <w:numFmt w:val="bullet"/>
      <w:lvlText w:val="•"/>
      <w:lvlJc w:val="left"/>
      <w:pPr>
        <w:ind w:left="3311" w:hanging="293"/>
      </w:pPr>
      <w:rPr>
        <w:rFonts w:hint="default"/>
        <w:lang w:val="pt-PT" w:eastAsia="en-US" w:bidi="ar-SA"/>
      </w:rPr>
    </w:lvl>
    <w:lvl w:ilvl="4" w:tplc="2970295E">
      <w:numFmt w:val="bullet"/>
      <w:lvlText w:val="•"/>
      <w:lvlJc w:val="left"/>
      <w:pPr>
        <w:ind w:left="4281" w:hanging="293"/>
      </w:pPr>
      <w:rPr>
        <w:rFonts w:hint="default"/>
        <w:lang w:val="pt-PT" w:eastAsia="en-US" w:bidi="ar-SA"/>
      </w:rPr>
    </w:lvl>
    <w:lvl w:ilvl="5" w:tplc="586818DA">
      <w:numFmt w:val="bullet"/>
      <w:lvlText w:val="•"/>
      <w:lvlJc w:val="left"/>
      <w:pPr>
        <w:ind w:left="5252" w:hanging="293"/>
      </w:pPr>
      <w:rPr>
        <w:rFonts w:hint="default"/>
        <w:lang w:val="pt-PT" w:eastAsia="en-US" w:bidi="ar-SA"/>
      </w:rPr>
    </w:lvl>
    <w:lvl w:ilvl="6" w:tplc="AD76130E">
      <w:numFmt w:val="bullet"/>
      <w:lvlText w:val="•"/>
      <w:lvlJc w:val="left"/>
      <w:pPr>
        <w:ind w:left="6222" w:hanging="293"/>
      </w:pPr>
      <w:rPr>
        <w:rFonts w:hint="default"/>
        <w:lang w:val="pt-PT" w:eastAsia="en-US" w:bidi="ar-SA"/>
      </w:rPr>
    </w:lvl>
    <w:lvl w:ilvl="7" w:tplc="7B9A3B20">
      <w:numFmt w:val="bullet"/>
      <w:lvlText w:val="•"/>
      <w:lvlJc w:val="left"/>
      <w:pPr>
        <w:ind w:left="7192" w:hanging="293"/>
      </w:pPr>
      <w:rPr>
        <w:rFonts w:hint="default"/>
        <w:lang w:val="pt-PT" w:eastAsia="en-US" w:bidi="ar-SA"/>
      </w:rPr>
    </w:lvl>
    <w:lvl w:ilvl="8" w:tplc="9006AAD4">
      <w:numFmt w:val="bullet"/>
      <w:lvlText w:val="•"/>
      <w:lvlJc w:val="left"/>
      <w:pPr>
        <w:ind w:left="8163" w:hanging="293"/>
      </w:pPr>
      <w:rPr>
        <w:rFonts w:hint="default"/>
        <w:lang w:val="pt-PT" w:eastAsia="en-US" w:bidi="ar-SA"/>
      </w:rPr>
    </w:lvl>
  </w:abstractNum>
  <w:abstractNum w:abstractNumId="1" w15:restartNumberingAfterBreak="0">
    <w:nsid w:val="5B342A70"/>
    <w:multiLevelType w:val="hybridMultilevel"/>
    <w:tmpl w:val="0822426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79E"/>
    <w:rsid w:val="002F57AD"/>
    <w:rsid w:val="008D4682"/>
    <w:rsid w:val="009C5713"/>
    <w:rsid w:val="00BB36E4"/>
    <w:rsid w:val="00DE40B2"/>
    <w:rsid w:val="00F027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7FBB4"/>
  <w15:chartTrackingRefBased/>
  <w15:docId w15:val="{5C57B6F5-56DC-4066-8825-2E8BBD00D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279E"/>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Corpo Texto,Normal com bullets,DOCs_Paragrafo-1,Tópico1,List I Paragraph"/>
    <w:basedOn w:val="Normal"/>
    <w:link w:val="PargrafodaListaChar"/>
    <w:uiPriority w:val="1"/>
    <w:qFormat/>
    <w:rsid w:val="00F0279E"/>
    <w:pPr>
      <w:ind w:left="720"/>
      <w:contextualSpacing/>
    </w:pPr>
  </w:style>
  <w:style w:type="character" w:styleId="Hyperlink">
    <w:name w:val="Hyperlink"/>
    <w:basedOn w:val="Fontepargpadro"/>
    <w:uiPriority w:val="99"/>
    <w:unhideWhenUsed/>
    <w:rsid w:val="00F0279E"/>
    <w:rPr>
      <w:color w:val="0000FF"/>
      <w:u w:val="single"/>
    </w:rPr>
  </w:style>
  <w:style w:type="table" w:styleId="Tabelacomgrade">
    <w:name w:val="Table Grid"/>
    <w:basedOn w:val="Tabelanormal"/>
    <w:uiPriority w:val="59"/>
    <w:rsid w:val="00F027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uiPriority w:val="99"/>
    <w:qFormat/>
    <w:rsid w:val="00F0279E"/>
    <w:pPr>
      <w:jc w:val="both"/>
    </w:pPr>
    <w:rPr>
      <w:sz w:val="24"/>
    </w:rPr>
  </w:style>
  <w:style w:type="character" w:customStyle="1" w:styleId="CorpodetextoChar">
    <w:name w:val="Corpo de texto Char"/>
    <w:basedOn w:val="Fontepargpadro"/>
    <w:link w:val="Corpodetexto"/>
    <w:uiPriority w:val="99"/>
    <w:rsid w:val="00F0279E"/>
    <w:rPr>
      <w:rFonts w:ascii="Times New Roman" w:eastAsia="Times New Roman" w:hAnsi="Times New Roman" w:cs="Times New Roman"/>
      <w:sz w:val="24"/>
      <w:szCs w:val="20"/>
      <w:lang w:eastAsia="pt-BR"/>
    </w:rPr>
  </w:style>
  <w:style w:type="paragraph" w:customStyle="1" w:styleId="Default">
    <w:name w:val="Default"/>
    <w:rsid w:val="00F0279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argrafodaListaChar">
    <w:name w:val="Parágrafo da Lista Char"/>
    <w:aliases w:val="Corpo Texto Char,Normal com bullets Char,DOCs_Paragrafo-1 Char,Tópico1 Char,List I Paragraph Char"/>
    <w:link w:val="PargrafodaLista"/>
    <w:uiPriority w:val="1"/>
    <w:qFormat/>
    <w:rsid w:val="00F0279E"/>
    <w:rPr>
      <w:rFonts w:ascii="Times New Roman" w:eastAsia="Times New Roman" w:hAnsi="Times New Roman" w:cs="Times New Roman"/>
      <w:sz w:val="20"/>
      <w:szCs w:val="20"/>
      <w:lang w:eastAsia="pt-BR"/>
    </w:rPr>
  </w:style>
  <w:style w:type="paragraph" w:customStyle="1" w:styleId="Normal1">
    <w:name w:val="Normal1"/>
    <w:link w:val="Normal1Char"/>
    <w:qFormat/>
    <w:rsid w:val="00F0279E"/>
    <w:pPr>
      <w:widowControl w:val="0"/>
      <w:spacing w:after="0" w:line="240" w:lineRule="auto"/>
    </w:pPr>
    <w:rPr>
      <w:rFonts w:ascii="Times New Roman" w:eastAsia="Times New Roman" w:hAnsi="Times New Roman" w:cs="Times New Roman"/>
      <w:lang w:eastAsia="pt-BR"/>
    </w:rPr>
  </w:style>
  <w:style w:type="paragraph" w:customStyle="1" w:styleId="Normal2">
    <w:name w:val="Normal2"/>
    <w:rsid w:val="00F0279E"/>
    <w:rPr>
      <w:rFonts w:ascii="Calibri" w:eastAsia="Calibri" w:hAnsi="Calibri" w:cs="Calibri"/>
      <w:lang w:eastAsia="pt-BR"/>
    </w:rPr>
  </w:style>
  <w:style w:type="paragraph" w:customStyle="1" w:styleId="Ttulo11">
    <w:name w:val="Título 11"/>
    <w:basedOn w:val="Normal"/>
    <w:uiPriority w:val="1"/>
    <w:qFormat/>
    <w:rsid w:val="00F0279E"/>
    <w:pPr>
      <w:widowControl w:val="0"/>
      <w:autoSpaceDE w:val="0"/>
      <w:autoSpaceDN w:val="0"/>
      <w:jc w:val="center"/>
      <w:outlineLvl w:val="1"/>
    </w:pPr>
    <w:rPr>
      <w:rFonts w:ascii="Arial" w:eastAsia="Arial" w:hAnsi="Arial" w:cs="Arial"/>
      <w:b/>
      <w:bCs/>
      <w:sz w:val="24"/>
      <w:szCs w:val="24"/>
      <w:lang w:val="pt-PT" w:eastAsia="en-US"/>
    </w:rPr>
  </w:style>
  <w:style w:type="character" w:customStyle="1" w:styleId="Normal1Char">
    <w:name w:val="Normal1 Char"/>
    <w:link w:val="Normal1"/>
    <w:qFormat/>
    <w:rsid w:val="00F0279E"/>
    <w:rPr>
      <w:rFonts w:ascii="Times New Roman" w:eastAsia="Times New Roman" w:hAnsi="Times New Roman" w:cs="Times New Roman"/>
      <w:lang w:eastAsia="pt-BR"/>
    </w:rPr>
  </w:style>
  <w:style w:type="paragraph" w:customStyle="1" w:styleId="CorpoA">
    <w:name w:val="Corpo A"/>
    <w:rsid w:val="00F0279E"/>
    <w:pPr>
      <w:pBdr>
        <w:top w:val="nil"/>
        <w:left w:val="nil"/>
        <w:bottom w:val="nil"/>
        <w:right w:val="nil"/>
        <w:between w:val="nil"/>
        <w:bar w:val="nil"/>
      </w:pBdr>
    </w:pPr>
    <w:rPr>
      <w:rFonts w:ascii="Calibri" w:eastAsia="Arial Unicode MS" w:hAnsi="Calibri" w:cs="Arial Unicode MS"/>
      <w:color w:val="000000"/>
      <w:u w:color="000000"/>
      <w:bdr w:val="nil"/>
      <w:lang w:val="pt-PT" w:eastAsia="pt-BR"/>
    </w:rPr>
  </w:style>
  <w:style w:type="paragraph" w:customStyle="1" w:styleId="Padro">
    <w:name w:val="Padrão"/>
    <w:rsid w:val="00F0279E"/>
    <w:pPr>
      <w:widowControl w:val="0"/>
      <w:spacing w:after="0" w:line="240" w:lineRule="auto"/>
    </w:pPr>
    <w:rPr>
      <w:rFonts w:ascii="Arial" w:eastAsia="Times New Roman" w:hAnsi="Arial" w:cs="Arial"/>
      <w:sz w:val="20"/>
      <w:szCs w:val="20"/>
      <w:lang w:eastAsia="pt-BR"/>
    </w:rPr>
  </w:style>
  <w:style w:type="paragraph" w:customStyle="1" w:styleId="Ttulo12">
    <w:name w:val="Título 12"/>
    <w:basedOn w:val="Normal"/>
    <w:uiPriority w:val="1"/>
    <w:qFormat/>
    <w:rsid w:val="00F0279E"/>
    <w:pPr>
      <w:widowControl w:val="0"/>
      <w:autoSpaceDE w:val="0"/>
      <w:autoSpaceDN w:val="0"/>
      <w:ind w:left="2139"/>
      <w:outlineLvl w:val="1"/>
    </w:pPr>
    <w:rPr>
      <w:rFonts w:ascii="Arial" w:eastAsia="Arial" w:hAnsi="Arial" w:cs="Arial"/>
      <w:b/>
      <w:bCs/>
      <w:sz w:val="22"/>
      <w:szCs w:val="22"/>
      <w:lang w:val="pt-PT" w:eastAsia="en-US"/>
    </w:rPr>
  </w:style>
  <w:style w:type="paragraph" w:customStyle="1" w:styleId="Ttulo21">
    <w:name w:val="Título 21"/>
    <w:basedOn w:val="Normal"/>
    <w:uiPriority w:val="1"/>
    <w:qFormat/>
    <w:rsid w:val="00F0279E"/>
    <w:pPr>
      <w:widowControl w:val="0"/>
      <w:autoSpaceDE w:val="0"/>
      <w:autoSpaceDN w:val="0"/>
      <w:ind w:left="1419"/>
      <w:outlineLvl w:val="2"/>
    </w:pPr>
    <w:rPr>
      <w:rFonts w:ascii="Arial" w:eastAsia="Arial" w:hAnsi="Arial" w:cs="Arial"/>
      <w:b/>
      <w:bCs/>
      <w:sz w:val="22"/>
      <w:szCs w:val="22"/>
      <w:lang w:val="pt-PT" w:eastAsia="en-US"/>
    </w:rPr>
  </w:style>
  <w:style w:type="paragraph" w:styleId="Cabealho">
    <w:name w:val="header"/>
    <w:basedOn w:val="Normal"/>
    <w:link w:val="CabealhoChar"/>
    <w:uiPriority w:val="99"/>
    <w:unhideWhenUsed/>
    <w:rsid w:val="00F0279E"/>
    <w:pPr>
      <w:tabs>
        <w:tab w:val="center" w:pos="4252"/>
        <w:tab w:val="right" w:pos="8504"/>
      </w:tabs>
    </w:pPr>
  </w:style>
  <w:style w:type="character" w:customStyle="1" w:styleId="CabealhoChar">
    <w:name w:val="Cabeçalho Char"/>
    <w:basedOn w:val="Fontepargpadro"/>
    <w:link w:val="Cabealho"/>
    <w:uiPriority w:val="99"/>
    <w:rsid w:val="00F0279E"/>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F0279E"/>
    <w:pPr>
      <w:tabs>
        <w:tab w:val="center" w:pos="4252"/>
        <w:tab w:val="right" w:pos="8504"/>
      </w:tabs>
    </w:pPr>
  </w:style>
  <w:style w:type="character" w:customStyle="1" w:styleId="RodapChar">
    <w:name w:val="Rodapé Char"/>
    <w:basedOn w:val="Fontepargpadro"/>
    <w:link w:val="Rodap"/>
    <w:uiPriority w:val="99"/>
    <w:rsid w:val="00F0279E"/>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convales.mg.gov.b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ortaldoempreendedor.gov.br"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ortaldoempreendedor.gov.b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mailto:cplprimavera0819@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4048</Words>
  <Characters>21862</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ASSISTENCIA</dc:creator>
  <cp:keywords/>
  <dc:description/>
  <cp:lastModifiedBy>ASSISTENCIA</cp:lastModifiedBy>
  <cp:revision>2</cp:revision>
  <dcterms:created xsi:type="dcterms:W3CDTF">2026-03-19T11:14:00Z</dcterms:created>
  <dcterms:modified xsi:type="dcterms:W3CDTF">2026-03-19T11:22:00Z</dcterms:modified>
</cp:coreProperties>
</file>